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FA4" w:rsidRPr="00B25649" w:rsidRDefault="00EE6FA4" w:rsidP="003E5F61">
      <w:pPr>
        <w:widowControl w:val="0"/>
        <w:suppressAutoHyphens/>
        <w:spacing w:after="0" w:line="240" w:lineRule="auto"/>
        <w:ind w:left="227" w:right="-227"/>
        <w:jc w:val="center"/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noProof/>
          <w:kern w:val="1"/>
          <w:sz w:val="24"/>
          <w:szCs w:val="24"/>
        </w:rPr>
        <w:drawing>
          <wp:inline distT="0" distB="0" distL="0" distR="0">
            <wp:extent cx="514350" cy="619125"/>
            <wp:effectExtent l="19050" t="0" r="0" b="0"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6FA4" w:rsidRPr="00B25649" w:rsidRDefault="00EE6FA4" w:rsidP="003E5F61">
      <w:pPr>
        <w:widowControl w:val="0"/>
        <w:suppressAutoHyphens/>
        <w:spacing w:after="0" w:line="240" w:lineRule="auto"/>
        <w:ind w:left="227" w:right="-227"/>
        <w:jc w:val="center"/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  <w:t>БУЧАНСЬКА     МІСЬКА      РАДА</w:t>
      </w:r>
    </w:p>
    <w:p w:rsidR="00EE6FA4" w:rsidRPr="00B25649" w:rsidRDefault="00EE6FA4" w:rsidP="003E5F61">
      <w:pPr>
        <w:keepNext/>
        <w:widowControl w:val="0"/>
        <w:pBdr>
          <w:bottom w:val="single" w:sz="12" w:space="1" w:color="00000A"/>
        </w:pBdr>
        <w:suppressAutoHyphens/>
        <w:spacing w:after="0" w:line="240" w:lineRule="auto"/>
        <w:ind w:left="227" w:right="-227"/>
        <w:jc w:val="center"/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  <w:t>КИЇВСЬКОЇ ОБЛАСТІ</w:t>
      </w:r>
    </w:p>
    <w:p w:rsidR="00EE6FA4" w:rsidRPr="00B25649" w:rsidRDefault="00EE6FA4" w:rsidP="003E5F61">
      <w:pPr>
        <w:keepNext/>
        <w:widowControl w:val="0"/>
        <w:suppressAutoHyphens/>
        <w:spacing w:after="0" w:line="240" w:lineRule="auto"/>
        <w:ind w:left="227" w:right="-227"/>
        <w:jc w:val="center"/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</w:pPr>
    </w:p>
    <w:p w:rsidR="00EE6FA4" w:rsidRPr="00B25649" w:rsidRDefault="00EE6FA4" w:rsidP="003E5F61">
      <w:pPr>
        <w:keepNext/>
        <w:widowControl w:val="0"/>
        <w:suppressAutoHyphens/>
        <w:spacing w:after="0" w:line="240" w:lineRule="auto"/>
        <w:ind w:left="227" w:right="-227"/>
        <w:jc w:val="center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  <w:t>В И К О Н А В Ч И  Й         К О М І Т Е Т</w:t>
      </w:r>
    </w:p>
    <w:p w:rsidR="00EE6FA4" w:rsidRPr="00B25649" w:rsidRDefault="00EE6FA4" w:rsidP="003E5F61">
      <w:pPr>
        <w:widowControl w:val="0"/>
        <w:suppressAutoHyphens/>
        <w:spacing w:after="0" w:line="240" w:lineRule="auto"/>
        <w:ind w:left="227" w:right="-227"/>
        <w:jc w:val="center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EE6FA4" w:rsidRPr="00B25649" w:rsidRDefault="00EE6FA4" w:rsidP="003E5F61">
      <w:pPr>
        <w:keepNext/>
        <w:widowControl w:val="0"/>
        <w:tabs>
          <w:tab w:val="left" w:pos="8931"/>
        </w:tabs>
        <w:suppressAutoHyphens/>
        <w:spacing w:after="0" w:line="240" w:lineRule="auto"/>
        <w:ind w:left="227" w:right="-227"/>
        <w:jc w:val="center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  <w:t xml:space="preserve">Р  І  Ш  Е  Н  </w:t>
      </w:r>
      <w:proofErr w:type="spellStart"/>
      <w:r w:rsidRPr="00B25649"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  <w:t>Н</w:t>
      </w:r>
      <w:proofErr w:type="spellEnd"/>
      <w:r w:rsidRPr="00B25649"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  <w:t xml:space="preserve">  Я</w:t>
      </w:r>
    </w:p>
    <w:p w:rsidR="00EE6FA4" w:rsidRPr="00B25649" w:rsidRDefault="00EE6FA4" w:rsidP="003E5F61">
      <w:pPr>
        <w:widowControl w:val="0"/>
        <w:suppressAutoHyphens/>
        <w:spacing w:after="0" w:line="240" w:lineRule="auto"/>
        <w:ind w:left="227" w:right="-227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b/>
          <w:bCs/>
          <w:kern w:val="1"/>
          <w:sz w:val="24"/>
          <w:szCs w:val="24"/>
          <w:u w:val="single"/>
        </w:rPr>
        <w:t>«</w:t>
      </w:r>
      <w:r w:rsidR="005D0CF7">
        <w:rPr>
          <w:rFonts w:ascii="Times New Roman" w:eastAsia="Andale Sans UI" w:hAnsi="Times New Roman" w:cs="Times New Roman"/>
          <w:b/>
          <w:bCs/>
          <w:kern w:val="1"/>
          <w:sz w:val="24"/>
          <w:szCs w:val="24"/>
          <w:u w:val="single"/>
        </w:rPr>
        <w:t>21</w:t>
      </w:r>
      <w:r w:rsidRPr="00B25649">
        <w:rPr>
          <w:rFonts w:ascii="Times New Roman" w:eastAsia="Andale Sans UI" w:hAnsi="Times New Roman" w:cs="Times New Roman"/>
          <w:b/>
          <w:bCs/>
          <w:kern w:val="1"/>
          <w:sz w:val="24"/>
          <w:szCs w:val="24"/>
          <w:u w:val="single"/>
        </w:rPr>
        <w:t>»</w:t>
      </w:r>
      <w:r w:rsidR="005D0CF7">
        <w:rPr>
          <w:rFonts w:ascii="Times New Roman" w:eastAsia="Andale Sans UI" w:hAnsi="Times New Roman" w:cs="Times New Roman"/>
          <w:b/>
          <w:bCs/>
          <w:kern w:val="1"/>
          <w:sz w:val="24"/>
          <w:szCs w:val="24"/>
          <w:u w:val="single"/>
        </w:rPr>
        <w:t xml:space="preserve"> січня</w:t>
      </w:r>
      <w:r w:rsidRPr="00B25649">
        <w:rPr>
          <w:rFonts w:ascii="Times New Roman" w:eastAsia="Andale Sans UI" w:hAnsi="Times New Roman" w:cs="Times New Roman"/>
          <w:b/>
          <w:bCs/>
          <w:kern w:val="1"/>
          <w:sz w:val="24"/>
          <w:szCs w:val="24"/>
          <w:u w:val="single"/>
          <w:lang w:val="ru-RU"/>
        </w:rPr>
        <w:t xml:space="preserve">  </w:t>
      </w:r>
      <w:r w:rsidRPr="00B25649">
        <w:rPr>
          <w:rFonts w:ascii="Times New Roman" w:eastAsia="Andale Sans UI" w:hAnsi="Times New Roman" w:cs="Times New Roman"/>
          <w:b/>
          <w:bCs/>
          <w:kern w:val="1"/>
          <w:sz w:val="24"/>
          <w:szCs w:val="24"/>
          <w:u w:val="single"/>
        </w:rPr>
        <w:t xml:space="preserve">2020  року </w:t>
      </w:r>
      <w:r w:rsidRPr="00B25649"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  <w:tab/>
      </w:r>
      <w:r w:rsidRPr="00B25649"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  <w:tab/>
        <w:t xml:space="preserve">                            </w:t>
      </w:r>
      <w:r w:rsidR="00197880" w:rsidRPr="00B25649"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  <w:t xml:space="preserve">                  </w:t>
      </w:r>
      <w:r w:rsidR="00D751C0" w:rsidRPr="00B25649"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  <w:t xml:space="preserve">                       </w:t>
      </w:r>
      <w:r w:rsidR="00197880" w:rsidRPr="00B25649"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  <w:t xml:space="preserve">      </w:t>
      </w:r>
      <w:r w:rsidRPr="00B25649"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  <w:t xml:space="preserve"> </w:t>
      </w:r>
      <w:r w:rsidR="00293DEA"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  <w:t xml:space="preserve"> </w:t>
      </w:r>
      <w:r w:rsidRPr="00293DEA">
        <w:rPr>
          <w:rFonts w:ascii="Times New Roman" w:eastAsia="Andale Sans UI" w:hAnsi="Times New Roman" w:cs="Times New Roman"/>
          <w:b/>
          <w:bCs/>
          <w:kern w:val="1"/>
          <w:sz w:val="24"/>
          <w:szCs w:val="24"/>
          <w:u w:val="single"/>
        </w:rPr>
        <w:t xml:space="preserve">№ </w:t>
      </w:r>
      <w:r w:rsidR="00293DEA" w:rsidRPr="00293DEA">
        <w:rPr>
          <w:rFonts w:ascii="Times New Roman" w:eastAsia="Andale Sans UI" w:hAnsi="Times New Roman" w:cs="Times New Roman"/>
          <w:b/>
          <w:bCs/>
          <w:kern w:val="1"/>
          <w:sz w:val="24"/>
          <w:szCs w:val="24"/>
          <w:u w:val="single"/>
        </w:rPr>
        <w:t>18</w:t>
      </w:r>
    </w:p>
    <w:p w:rsidR="00EE6FA4" w:rsidRDefault="00EE6FA4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1"/>
          <w:sz w:val="24"/>
          <w:szCs w:val="24"/>
          <w:lang w:val="ru-RU"/>
        </w:rPr>
      </w:pPr>
    </w:p>
    <w:p w:rsidR="005309ED" w:rsidRPr="00B25649" w:rsidRDefault="005309ED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1"/>
          <w:sz w:val="24"/>
          <w:szCs w:val="24"/>
          <w:lang w:val="ru-RU"/>
        </w:rPr>
      </w:pPr>
    </w:p>
    <w:p w:rsidR="003E5F61" w:rsidRPr="00B25649" w:rsidRDefault="003E5F61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1"/>
          <w:sz w:val="24"/>
          <w:szCs w:val="24"/>
          <w:lang w:val="ru-RU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  <w:t>Про утворення постійної комісії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  <w:t>з питань визначення стану зелених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  <w:t>насаджень та їх відновної вартості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  <w:t>на території Бучанської міської об’єднаної</w:t>
      </w:r>
    </w:p>
    <w:p w:rsidR="00EE6FA4" w:rsidRDefault="00EE6FA4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  <w:t xml:space="preserve">територіальної громади </w:t>
      </w:r>
    </w:p>
    <w:p w:rsidR="00B25649" w:rsidRDefault="00B25649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  <w:t>(в новій редакції)</w:t>
      </w:r>
    </w:p>
    <w:p w:rsidR="005309ED" w:rsidRPr="00B25649" w:rsidRDefault="005309ED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</w:pPr>
    </w:p>
    <w:p w:rsidR="00EE6FA4" w:rsidRDefault="00EE6FA4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  <w:tab/>
      </w: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Керуючись Правилами утримання зелених насаджень у населених пунктах України, затвердженихнаказом міністерства будівництва, архітектури та житлово-комунального господарства України від 10.04.2006 р. № 105, Постановою КМУ від 01.08.2006 р. №</w:t>
      </w:r>
      <w:r w:rsidR="00820471"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</w:t>
      </w: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1045 «Про затвердження Порядку видалення дерев, кущів, газонів і квітників у населених пунктах», пп.7 п. а ст. 30, п. 3 ч. 2, 4, ч.42, ч.6 ст. 59 Закону України «Про місцеве самоврядування в Україні», виконавчий комітет Бучанської міської ради</w:t>
      </w:r>
    </w:p>
    <w:p w:rsidR="005309ED" w:rsidRPr="00B25649" w:rsidRDefault="005309ED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  <w:t>ВИРІШИВ:</w:t>
      </w:r>
    </w:p>
    <w:p w:rsidR="00197880" w:rsidRPr="00B25649" w:rsidRDefault="00197880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</w:pPr>
    </w:p>
    <w:p w:rsidR="00EE6FA4" w:rsidRPr="00B25649" w:rsidRDefault="00CC1545" w:rsidP="00B25649">
      <w:pPr>
        <w:widowControl w:val="0"/>
        <w:numPr>
          <w:ilvl w:val="0"/>
          <w:numId w:val="4"/>
        </w:numPr>
        <w:suppressAutoHyphens/>
        <w:spacing w:after="0"/>
        <w:ind w:left="142" w:right="142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25649">
        <w:rPr>
          <w:rFonts w:ascii="Times New Roman" w:eastAsia="Calibri" w:hAnsi="Times New Roman" w:cs="Times New Roman"/>
          <w:sz w:val="24"/>
          <w:szCs w:val="24"/>
          <w:lang w:eastAsia="en-US"/>
        </w:rPr>
        <w:t>Затвердити склад постійної комісії</w:t>
      </w:r>
      <w:r w:rsidR="00EE6FA4" w:rsidRPr="00B256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 питань визначення стану зелених насаджень та їх відновної вартості на території Бучанської </w:t>
      </w:r>
      <w:r w:rsidR="0068195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міської </w:t>
      </w:r>
      <w:r w:rsidR="00EE6FA4" w:rsidRPr="00B256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ОТГ </w:t>
      </w:r>
      <w:r w:rsidRPr="00B256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</w:t>
      </w:r>
      <w:r w:rsidRPr="00CF6FAC">
        <w:rPr>
          <w:rFonts w:ascii="Times New Roman" w:eastAsia="Calibri" w:hAnsi="Times New Roman" w:cs="Times New Roman"/>
          <w:sz w:val="24"/>
          <w:szCs w:val="24"/>
          <w:lang w:eastAsia="en-US"/>
        </w:rPr>
        <w:t>новій редакції</w:t>
      </w:r>
      <w:r w:rsidRPr="00B256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згідно Додатку 1.</w:t>
      </w:r>
    </w:p>
    <w:p w:rsidR="00EE6FA4" w:rsidRPr="00B25649" w:rsidRDefault="00EE6FA4" w:rsidP="00B25649">
      <w:pPr>
        <w:widowControl w:val="0"/>
        <w:numPr>
          <w:ilvl w:val="0"/>
          <w:numId w:val="4"/>
        </w:numPr>
        <w:suppressAutoHyphens/>
        <w:spacing w:after="0"/>
        <w:ind w:left="142" w:right="142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256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Затвердити в </w:t>
      </w:r>
      <w:r w:rsidRPr="00CF6FAC">
        <w:rPr>
          <w:rFonts w:ascii="Times New Roman" w:eastAsia="Calibri" w:hAnsi="Times New Roman" w:cs="Times New Roman"/>
          <w:sz w:val="24"/>
          <w:szCs w:val="24"/>
          <w:lang w:eastAsia="en-US"/>
        </w:rPr>
        <w:t>новій редакції</w:t>
      </w:r>
      <w:r w:rsidRPr="00B256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D751C0" w:rsidRPr="00B25649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B25649">
        <w:rPr>
          <w:rFonts w:ascii="Times New Roman" w:eastAsia="Calibri" w:hAnsi="Times New Roman" w:cs="Times New Roman"/>
          <w:sz w:val="24"/>
          <w:szCs w:val="24"/>
          <w:lang w:eastAsia="en-US"/>
        </w:rPr>
        <w:t>оложення про постійну комісію з питань визначення стану зелених насаджень та їх відновної вартості на території  Бучанської міської об’єднаної територіальної громади  згідно Додатку 2.</w:t>
      </w:r>
    </w:p>
    <w:p w:rsidR="00EE6FA4" w:rsidRPr="00B25649" w:rsidRDefault="00EE6FA4" w:rsidP="00B25649">
      <w:pPr>
        <w:widowControl w:val="0"/>
        <w:numPr>
          <w:ilvl w:val="0"/>
          <w:numId w:val="4"/>
        </w:numPr>
        <w:suppressAutoHyphens/>
        <w:spacing w:after="0"/>
        <w:ind w:left="142" w:right="142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256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Затвердити тарифи </w:t>
      </w:r>
      <w:r w:rsidRPr="00B25649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на </w:t>
      </w:r>
      <w:r w:rsidR="002D3FD3" w:rsidRPr="00B25649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послуги з проведення обстеження зелених насаджень з визначення їх якісного стану та визначення відновної вартості зелених насаджень</w:t>
      </w:r>
      <w:r w:rsidRPr="00B25649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Комунальним підприємством «Бучазеленбуд» згідно Додатку 3 та Додатку 4.</w:t>
      </w:r>
    </w:p>
    <w:p w:rsidR="00EE6FA4" w:rsidRDefault="00681958" w:rsidP="00B25649">
      <w:pPr>
        <w:widowControl w:val="0"/>
        <w:numPr>
          <w:ilvl w:val="0"/>
          <w:numId w:val="4"/>
        </w:numPr>
        <w:suppressAutoHyphens/>
        <w:spacing w:after="0"/>
        <w:ind w:left="142" w:right="142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Вважати таким, що втратило чинність р</w:t>
      </w:r>
      <w:r w:rsidR="00EE6FA4" w:rsidRPr="00B25649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ішення виконавчого комітету Бучанської міської ради № </w:t>
      </w:r>
      <w:r w:rsidR="00D751C0" w:rsidRPr="00B25649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52 від 20.02.2018 р., № 175 від 17.04.2018 року та </w:t>
      </w:r>
      <w:r w:rsidR="00EE6FA4" w:rsidRPr="00B25649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№ 643 від 18.12.2018 року</w:t>
      </w:r>
      <w:r w:rsidR="00D751C0" w:rsidRPr="00B25649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 з моменту прийняття даного рішення.</w:t>
      </w:r>
      <w:r w:rsidR="00EE6FA4" w:rsidRPr="00B256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5309ED" w:rsidRDefault="005309ED" w:rsidP="005309ED">
      <w:pPr>
        <w:widowControl w:val="0"/>
        <w:suppressAutoHyphens/>
        <w:spacing w:after="0"/>
        <w:ind w:righ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309ED" w:rsidRDefault="005309ED" w:rsidP="005309ED">
      <w:pPr>
        <w:widowControl w:val="0"/>
        <w:suppressAutoHyphens/>
        <w:spacing w:after="0"/>
        <w:ind w:righ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309ED" w:rsidRDefault="005309ED" w:rsidP="005309ED">
      <w:pPr>
        <w:widowControl w:val="0"/>
        <w:suppressAutoHyphens/>
        <w:spacing w:after="0"/>
        <w:ind w:righ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309ED" w:rsidRDefault="005309ED" w:rsidP="005309ED">
      <w:pPr>
        <w:widowControl w:val="0"/>
        <w:suppressAutoHyphens/>
        <w:spacing w:after="0"/>
        <w:ind w:righ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309ED" w:rsidRDefault="005309ED" w:rsidP="005309ED">
      <w:pPr>
        <w:widowControl w:val="0"/>
        <w:suppressAutoHyphens/>
        <w:spacing w:after="0"/>
        <w:ind w:righ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309ED" w:rsidRDefault="005309ED" w:rsidP="005309ED">
      <w:pPr>
        <w:widowControl w:val="0"/>
        <w:suppressAutoHyphens/>
        <w:spacing w:after="0"/>
        <w:ind w:righ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309ED" w:rsidRPr="00B25649" w:rsidRDefault="005309ED" w:rsidP="005309ED">
      <w:pPr>
        <w:widowControl w:val="0"/>
        <w:suppressAutoHyphens/>
        <w:spacing w:after="0"/>
        <w:ind w:right="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E6FA4" w:rsidRPr="00B25649" w:rsidRDefault="00EE6FA4" w:rsidP="00B25649">
      <w:pPr>
        <w:widowControl w:val="0"/>
        <w:numPr>
          <w:ilvl w:val="0"/>
          <w:numId w:val="4"/>
        </w:numPr>
        <w:suppressAutoHyphens/>
        <w:spacing w:after="0"/>
        <w:ind w:left="142" w:right="142" w:firstLine="567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B25649">
        <w:rPr>
          <w:rFonts w:ascii="Times New Roman" w:eastAsia="Calibri" w:hAnsi="Times New Roman" w:cs="Times New Roman"/>
          <w:sz w:val="24"/>
          <w:szCs w:val="24"/>
          <w:lang w:val="ru-RU" w:eastAsia="en-US"/>
        </w:rPr>
        <w:lastRenderedPageBreak/>
        <w:t>Контроль за виконанням</w:t>
      </w:r>
      <w:r w:rsidRPr="00B256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B2564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данного</w:t>
      </w:r>
      <w:r w:rsidRPr="00B256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B2564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B2564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ішення</w:t>
      </w:r>
      <w:r w:rsidRPr="00B256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B2564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покласти на </w:t>
      </w:r>
      <w:r w:rsidRPr="00B256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першого заступника міського голови </w:t>
      </w:r>
      <w:r w:rsidR="00D7178A" w:rsidRPr="00B256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25649">
        <w:rPr>
          <w:rFonts w:ascii="Times New Roman" w:eastAsia="Calibri" w:hAnsi="Times New Roman" w:cs="Times New Roman"/>
          <w:sz w:val="24"/>
          <w:szCs w:val="24"/>
          <w:lang w:eastAsia="en-US"/>
        </w:rPr>
        <w:t>Шаправського</w:t>
      </w:r>
      <w:proofErr w:type="spellEnd"/>
      <w:r w:rsidRPr="00B256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Т.О.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3E5F61" w:rsidRPr="00B25649" w:rsidRDefault="003E5F61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197880" w:rsidRPr="00B25649" w:rsidRDefault="00EE6FA4" w:rsidP="00B25649">
      <w:pPr>
        <w:widowControl w:val="0"/>
        <w:tabs>
          <w:tab w:val="left" w:pos="540"/>
          <w:tab w:val="left" w:pos="7380"/>
        </w:tabs>
        <w:suppressAutoHyphens/>
        <w:spacing w:after="0"/>
        <w:ind w:left="142" w:right="142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Міський голова                         </w:t>
      </w:r>
      <w:r w:rsidR="00D751C0" w:rsidRPr="00B25649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                        </w:t>
      </w:r>
      <w:r w:rsidRPr="00B25649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              </w:t>
      </w:r>
      <w:r w:rsidR="00197880" w:rsidRPr="00B25649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      </w:t>
      </w:r>
      <w:r w:rsidRPr="00B25649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   </w:t>
      </w:r>
      <w:r w:rsidR="003E5F61" w:rsidRPr="00B25649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                             </w:t>
      </w:r>
      <w:r w:rsidR="00D751C0" w:rsidRPr="00B25649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А.П. </w:t>
      </w:r>
      <w:proofErr w:type="spellStart"/>
      <w:r w:rsidR="00D751C0" w:rsidRPr="00B25649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Федорук</w:t>
      </w:r>
      <w:proofErr w:type="spellEnd"/>
    </w:p>
    <w:p w:rsidR="003E5F61" w:rsidRPr="00B25649" w:rsidRDefault="003E5F61" w:rsidP="00B25649">
      <w:pPr>
        <w:widowControl w:val="0"/>
        <w:tabs>
          <w:tab w:val="left" w:pos="540"/>
          <w:tab w:val="left" w:pos="7380"/>
        </w:tabs>
        <w:suppressAutoHyphens/>
        <w:spacing w:after="0"/>
        <w:ind w:left="142" w:right="142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D751C0" w:rsidRPr="00B25649" w:rsidRDefault="00D751C0" w:rsidP="00B25649">
      <w:pPr>
        <w:widowControl w:val="0"/>
        <w:tabs>
          <w:tab w:val="left" w:pos="540"/>
          <w:tab w:val="left" w:pos="7380"/>
        </w:tabs>
        <w:suppressAutoHyphens/>
        <w:spacing w:after="0"/>
        <w:ind w:left="142" w:right="142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681958" w:rsidRDefault="00681958" w:rsidP="00B25649">
      <w:pPr>
        <w:widowControl w:val="0"/>
        <w:tabs>
          <w:tab w:val="left" w:pos="540"/>
          <w:tab w:val="left" w:pos="7380"/>
        </w:tabs>
        <w:suppressAutoHyphens/>
        <w:spacing w:after="0"/>
        <w:ind w:left="142" w:right="142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681958" w:rsidRDefault="00681958" w:rsidP="00B25649">
      <w:pPr>
        <w:widowControl w:val="0"/>
        <w:tabs>
          <w:tab w:val="left" w:pos="540"/>
          <w:tab w:val="left" w:pos="7380"/>
        </w:tabs>
        <w:suppressAutoHyphens/>
        <w:spacing w:after="0"/>
        <w:ind w:left="142" w:right="142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2D3FD3" w:rsidRPr="00B25649" w:rsidRDefault="00197880" w:rsidP="00B25649">
      <w:pPr>
        <w:widowControl w:val="0"/>
        <w:tabs>
          <w:tab w:val="left" w:pos="540"/>
          <w:tab w:val="left" w:pos="7380"/>
        </w:tabs>
        <w:suppressAutoHyphens/>
        <w:spacing w:after="0"/>
        <w:ind w:left="142" w:right="142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Перший заступник</w:t>
      </w:r>
      <w:r w:rsidR="002D3FD3"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</w:t>
      </w:r>
    </w:p>
    <w:p w:rsidR="00197880" w:rsidRPr="00B25649" w:rsidRDefault="002D3FD3" w:rsidP="00B25649">
      <w:pPr>
        <w:widowControl w:val="0"/>
        <w:tabs>
          <w:tab w:val="left" w:pos="540"/>
          <w:tab w:val="left" w:pos="7380"/>
        </w:tabs>
        <w:suppressAutoHyphens/>
        <w:spacing w:after="0"/>
        <w:ind w:left="142" w:right="142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міського</w:t>
      </w:r>
      <w:r w:rsidR="00197880"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голови                                               </w:t>
      </w:r>
      <w:r w:rsidR="003E5F61"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                             </w:t>
      </w:r>
      <w:r w:rsidR="00D7178A"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                   </w:t>
      </w:r>
      <w:r w:rsidR="00197880"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Т</w:t>
      </w:r>
      <w:r w:rsidR="00D7178A"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.</w:t>
      </w:r>
      <w:r w:rsidR="00197880"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О. </w:t>
      </w:r>
      <w:proofErr w:type="spellStart"/>
      <w:r w:rsidR="00197880"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Шаправський</w:t>
      </w:r>
      <w:proofErr w:type="spellEnd"/>
    </w:p>
    <w:p w:rsidR="003E5F61" w:rsidRPr="00B25649" w:rsidRDefault="003E5F61" w:rsidP="00B25649">
      <w:pPr>
        <w:widowControl w:val="0"/>
        <w:tabs>
          <w:tab w:val="left" w:pos="540"/>
          <w:tab w:val="left" w:pos="7380"/>
        </w:tabs>
        <w:suppressAutoHyphens/>
        <w:spacing w:after="0"/>
        <w:ind w:left="142" w:right="142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3E5F61" w:rsidRPr="00B25649" w:rsidRDefault="003E5F61" w:rsidP="00B25649">
      <w:pPr>
        <w:widowControl w:val="0"/>
        <w:tabs>
          <w:tab w:val="left" w:pos="540"/>
          <w:tab w:val="left" w:pos="7380"/>
        </w:tabs>
        <w:suppressAutoHyphens/>
        <w:spacing w:after="0"/>
        <w:ind w:left="142" w:right="142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tabs>
          <w:tab w:val="left" w:pos="540"/>
          <w:tab w:val="left" w:pos="7380"/>
        </w:tabs>
        <w:suppressAutoHyphens/>
        <w:spacing w:after="0"/>
        <w:ind w:left="142" w:right="142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tabs>
          <w:tab w:val="left" w:pos="6840"/>
        </w:tabs>
        <w:suppressAutoHyphens/>
        <w:spacing w:after="0"/>
        <w:ind w:left="142" w:right="142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В.о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.</w:t>
      </w:r>
      <w:r w:rsidR="003E6D54"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</w:t>
      </w: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керуючого</w:t>
      </w:r>
      <w:r w:rsidR="003E6D54"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</w:t>
      </w: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справами    </w:t>
      </w:r>
      <w:r w:rsidR="00D751C0"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                      </w:t>
      </w: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                               </w:t>
      </w:r>
      <w:r w:rsidR="003E5F61"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                             </w:t>
      </w: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О.Ф. </w:t>
      </w:r>
      <w:proofErr w:type="spellStart"/>
      <w:r w:rsidR="00197880"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Пронько</w:t>
      </w:r>
      <w:proofErr w:type="spellEnd"/>
    </w:p>
    <w:p w:rsidR="003E5F61" w:rsidRPr="00B25649" w:rsidRDefault="003E5F61" w:rsidP="00B25649">
      <w:pPr>
        <w:widowControl w:val="0"/>
        <w:tabs>
          <w:tab w:val="left" w:pos="6840"/>
        </w:tabs>
        <w:suppressAutoHyphens/>
        <w:spacing w:after="0"/>
        <w:ind w:left="142" w:right="142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3E5F61" w:rsidRPr="00B25649" w:rsidRDefault="003E5F61" w:rsidP="00B25649">
      <w:pPr>
        <w:widowControl w:val="0"/>
        <w:suppressAutoHyphens/>
        <w:spacing w:after="0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3E5F61" w:rsidRPr="00B25649" w:rsidRDefault="003E5F61" w:rsidP="00B25649">
      <w:pPr>
        <w:widowControl w:val="0"/>
        <w:suppressAutoHyphens/>
        <w:spacing w:after="0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Погоджено:</w:t>
      </w:r>
    </w:p>
    <w:p w:rsidR="003E5F61" w:rsidRPr="00B25649" w:rsidRDefault="003E5F61" w:rsidP="00B25649">
      <w:pPr>
        <w:widowControl w:val="0"/>
        <w:suppressAutoHyphens/>
        <w:spacing w:after="0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tabs>
          <w:tab w:val="left" w:pos="6840"/>
          <w:tab w:val="left" w:pos="7020"/>
        </w:tabs>
        <w:suppressAutoHyphens/>
        <w:spacing w:after="0"/>
        <w:ind w:left="142" w:right="142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Начальник </w:t>
      </w:r>
    </w:p>
    <w:p w:rsidR="00EE6FA4" w:rsidRPr="00B25649" w:rsidRDefault="00EE6FA4" w:rsidP="00B25649">
      <w:pPr>
        <w:widowControl w:val="0"/>
        <w:tabs>
          <w:tab w:val="left" w:pos="6840"/>
          <w:tab w:val="left" w:pos="7020"/>
        </w:tabs>
        <w:suppressAutoHyphens/>
        <w:spacing w:after="0"/>
        <w:ind w:left="142" w:right="142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юридичного відділу</w:t>
      </w:r>
      <w:r w:rsidRPr="00B25649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                        </w:t>
      </w:r>
      <w:r w:rsidR="00D751C0" w:rsidRPr="00B25649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                       </w:t>
      </w:r>
      <w:r w:rsidRPr="00B25649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              </w:t>
      </w:r>
      <w:r w:rsidRPr="00B25649">
        <w:rPr>
          <w:rFonts w:ascii="Times New Roman" w:eastAsia="Andale Sans UI" w:hAnsi="Times New Roman" w:cs="Times New Roman"/>
          <w:b/>
          <w:kern w:val="1"/>
          <w:sz w:val="24"/>
          <w:szCs w:val="24"/>
          <w:lang w:val="ru-RU"/>
        </w:rPr>
        <w:t xml:space="preserve">             </w:t>
      </w:r>
      <w:r w:rsidR="003E5F61" w:rsidRPr="00B25649">
        <w:rPr>
          <w:rFonts w:ascii="Times New Roman" w:eastAsia="Andale Sans UI" w:hAnsi="Times New Roman" w:cs="Times New Roman"/>
          <w:b/>
          <w:kern w:val="1"/>
          <w:sz w:val="24"/>
          <w:szCs w:val="24"/>
          <w:lang w:val="ru-RU"/>
        </w:rPr>
        <w:t xml:space="preserve">                   </w:t>
      </w: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М.С. Бєляков</w:t>
      </w:r>
    </w:p>
    <w:p w:rsidR="00EE6FA4" w:rsidRPr="00B25649" w:rsidRDefault="00EE6FA4" w:rsidP="00B25649">
      <w:pPr>
        <w:widowControl w:val="0"/>
        <w:tabs>
          <w:tab w:val="left" w:pos="6840"/>
          <w:tab w:val="left" w:pos="7020"/>
        </w:tabs>
        <w:suppressAutoHyphens/>
        <w:spacing w:after="0"/>
        <w:ind w:left="142" w:right="142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D751C0" w:rsidRPr="00B25649" w:rsidRDefault="00EE6FA4" w:rsidP="00B25649">
      <w:pPr>
        <w:widowControl w:val="0"/>
        <w:tabs>
          <w:tab w:val="left" w:pos="6840"/>
        </w:tabs>
        <w:suppressAutoHyphens/>
        <w:spacing w:after="0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Подання:     </w:t>
      </w:r>
    </w:p>
    <w:p w:rsidR="00EE6FA4" w:rsidRPr="00B25649" w:rsidRDefault="00EE6FA4" w:rsidP="00B25649">
      <w:pPr>
        <w:widowControl w:val="0"/>
        <w:tabs>
          <w:tab w:val="left" w:pos="6840"/>
        </w:tabs>
        <w:suppressAutoHyphens/>
        <w:spacing w:after="0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                                                                                                </w:t>
      </w:r>
    </w:p>
    <w:p w:rsidR="00197880" w:rsidRPr="00B25649" w:rsidRDefault="00EE6FA4" w:rsidP="00B25649">
      <w:pPr>
        <w:widowControl w:val="0"/>
        <w:tabs>
          <w:tab w:val="left" w:pos="7380"/>
        </w:tabs>
        <w:suppressAutoHyphens/>
        <w:spacing w:after="0"/>
        <w:ind w:left="142" w:right="142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Директор </w:t>
      </w:r>
    </w:p>
    <w:p w:rsidR="00EE6FA4" w:rsidRPr="00B25649" w:rsidRDefault="00EE6FA4" w:rsidP="00B25649">
      <w:pPr>
        <w:widowControl w:val="0"/>
        <w:tabs>
          <w:tab w:val="left" w:pos="7380"/>
        </w:tabs>
        <w:suppressAutoHyphens/>
        <w:spacing w:after="0"/>
        <w:ind w:left="142" w:right="142"/>
        <w:rPr>
          <w:rFonts w:ascii="Times New Roman" w:eastAsia="Andale Sans UI" w:hAnsi="Times New Roman" w:cs="Times New Roman"/>
          <w:kern w:val="1"/>
          <w:sz w:val="24"/>
          <w:szCs w:val="24"/>
        </w:rPr>
      </w:pP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КП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 «Бучазеленбуд»                </w:t>
      </w:r>
      <w:r w:rsidR="00D751C0"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                      </w:t>
      </w: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                               </w:t>
      </w:r>
      <w:r w:rsidR="003E5F61"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                     </w:t>
      </w: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В.М. Галущак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                                                                                                                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EE6FA4" w:rsidRDefault="00EE6FA4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293DEA" w:rsidRDefault="00293DEA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293DEA" w:rsidRPr="00B25649" w:rsidRDefault="00293DEA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tbl>
      <w:tblPr>
        <w:tblStyle w:val="a5"/>
        <w:tblW w:w="0" w:type="auto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1"/>
      </w:tblGrid>
      <w:tr w:rsidR="00197880" w:rsidRPr="00B25649" w:rsidTr="00D751C0">
        <w:tc>
          <w:tcPr>
            <w:tcW w:w="3651" w:type="dxa"/>
          </w:tcPr>
          <w:p w:rsidR="004517BF" w:rsidRDefault="004517BF" w:rsidP="00B2564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197880" w:rsidRPr="00B25649" w:rsidRDefault="00197880" w:rsidP="00B2564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lastRenderedPageBreak/>
              <w:t>Додаток 1</w:t>
            </w:r>
            <w:r w:rsidR="000578C1"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</w:t>
            </w: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(нова редакція)</w:t>
            </w:r>
          </w:p>
          <w:p w:rsidR="00197880" w:rsidRPr="00B25649" w:rsidRDefault="00197880" w:rsidP="00B2564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до рішення № </w:t>
            </w:r>
            <w:r w:rsidR="00672D1C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18</w:t>
            </w: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 </w:t>
            </w:r>
          </w:p>
          <w:p w:rsidR="00197880" w:rsidRPr="00B25649" w:rsidRDefault="00197880" w:rsidP="00B25649">
            <w:pPr>
              <w:widowControl w:val="0"/>
              <w:tabs>
                <w:tab w:val="left" w:pos="6840"/>
              </w:tabs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виконавчого комітету</w:t>
            </w:r>
          </w:p>
          <w:p w:rsidR="00197880" w:rsidRPr="00B25649" w:rsidRDefault="00197880" w:rsidP="00B25649">
            <w:pPr>
              <w:widowControl w:val="0"/>
              <w:tabs>
                <w:tab w:val="left" w:pos="6840"/>
              </w:tabs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Бучанської міської ради</w:t>
            </w:r>
          </w:p>
          <w:p w:rsidR="00197880" w:rsidRPr="00B25649" w:rsidRDefault="00197880" w:rsidP="00B25649">
            <w:pPr>
              <w:widowControl w:val="0"/>
              <w:tabs>
                <w:tab w:val="left" w:pos="6840"/>
              </w:tabs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від  </w:t>
            </w:r>
            <w:r w:rsidR="00672D1C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21.01.</w:t>
            </w:r>
            <w:r w:rsidR="00D751C0"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</w:t>
            </w: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2020 року</w:t>
            </w:r>
          </w:p>
          <w:p w:rsidR="00197880" w:rsidRPr="00B25649" w:rsidRDefault="00197880" w:rsidP="00B2564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</w:tr>
    </w:tbl>
    <w:p w:rsidR="00197880" w:rsidRPr="00B25649" w:rsidRDefault="00197880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EE6FA4" w:rsidRPr="00B25649" w:rsidRDefault="000578C1" w:rsidP="00B25649">
      <w:pPr>
        <w:widowControl w:val="0"/>
        <w:suppressAutoHyphens/>
        <w:spacing w:after="0" w:line="240" w:lineRule="auto"/>
        <w:ind w:left="142" w:right="142"/>
        <w:jc w:val="center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Склад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jc w:val="center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Постійної комісії з питань визначення стану зелених насаджень та їх відновної варто</w:t>
      </w:r>
      <w:r w:rsidR="00D751C0" w:rsidRPr="00B25649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сті на території Бучанської</w:t>
      </w:r>
      <w:r w:rsidR="00681958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 міської</w:t>
      </w:r>
      <w:r w:rsidR="00D751C0" w:rsidRPr="00B25649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 ОТГ</w:t>
      </w:r>
    </w:p>
    <w:p w:rsidR="00FB59FD" w:rsidRPr="00B25649" w:rsidRDefault="00FB59FD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27"/>
        <w:gridCol w:w="6628"/>
      </w:tblGrid>
      <w:tr w:rsidR="00D751C0" w:rsidRPr="00B25649" w:rsidTr="001A7A27">
        <w:tc>
          <w:tcPr>
            <w:tcW w:w="3227" w:type="dxa"/>
          </w:tcPr>
          <w:p w:rsidR="00D751C0" w:rsidRPr="00B25649" w:rsidRDefault="00D751C0" w:rsidP="00B2564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proofErr w:type="spellStart"/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Шаправський</w:t>
            </w:r>
            <w:proofErr w:type="spellEnd"/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Тарас </w:t>
            </w:r>
          </w:p>
          <w:p w:rsidR="00D751C0" w:rsidRPr="00B25649" w:rsidRDefault="00D751C0" w:rsidP="00B2564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Олександрович</w:t>
            </w:r>
          </w:p>
          <w:p w:rsidR="00762C8C" w:rsidRPr="00B25649" w:rsidRDefault="00762C8C" w:rsidP="00B2564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6628" w:type="dxa"/>
          </w:tcPr>
          <w:p w:rsidR="00D751C0" w:rsidRPr="00B25649" w:rsidRDefault="00D751C0" w:rsidP="00B2564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- перший заступник міського голови, голова комісії</w:t>
            </w:r>
          </w:p>
        </w:tc>
      </w:tr>
      <w:tr w:rsidR="00D751C0" w:rsidRPr="00B25649" w:rsidTr="001A7A27">
        <w:tc>
          <w:tcPr>
            <w:tcW w:w="3227" w:type="dxa"/>
          </w:tcPr>
          <w:p w:rsidR="00D751C0" w:rsidRPr="00B25649" w:rsidRDefault="00D751C0" w:rsidP="00B2564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Галущак Віктор </w:t>
            </w:r>
          </w:p>
          <w:p w:rsidR="00D751C0" w:rsidRPr="00B25649" w:rsidRDefault="00D751C0" w:rsidP="00B2564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Михайлович</w:t>
            </w:r>
          </w:p>
          <w:p w:rsidR="00762C8C" w:rsidRPr="00B25649" w:rsidRDefault="00762C8C" w:rsidP="00B2564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6628" w:type="dxa"/>
          </w:tcPr>
          <w:p w:rsidR="00D751C0" w:rsidRPr="00B25649" w:rsidRDefault="00762C8C" w:rsidP="00B2564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- директор </w:t>
            </w:r>
            <w:proofErr w:type="spellStart"/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КП</w:t>
            </w:r>
            <w:proofErr w:type="spellEnd"/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«Бучазеленбуд» Бучанської міської ради, секретар комісії</w:t>
            </w:r>
          </w:p>
        </w:tc>
      </w:tr>
      <w:tr w:rsidR="00D751C0" w:rsidRPr="00B25649" w:rsidTr="001A7A27">
        <w:tc>
          <w:tcPr>
            <w:tcW w:w="3227" w:type="dxa"/>
          </w:tcPr>
          <w:p w:rsidR="00D751C0" w:rsidRPr="00B25649" w:rsidRDefault="00D751C0" w:rsidP="00B2564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Члени комісії:</w:t>
            </w:r>
          </w:p>
          <w:p w:rsidR="00762C8C" w:rsidRPr="00B25649" w:rsidRDefault="00762C8C" w:rsidP="00B2564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6628" w:type="dxa"/>
          </w:tcPr>
          <w:p w:rsidR="00D751C0" w:rsidRPr="00B25649" w:rsidRDefault="00D751C0" w:rsidP="00B2564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</w:tr>
      <w:tr w:rsidR="00E06F4D" w:rsidRPr="00B25649" w:rsidTr="001A7A27">
        <w:tc>
          <w:tcPr>
            <w:tcW w:w="3227" w:type="dxa"/>
          </w:tcPr>
          <w:p w:rsidR="00E06F4D" w:rsidRDefault="00E06F4D" w:rsidP="00B2564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Олексюк</w:t>
            </w:r>
            <w:proofErr w:type="spellEnd"/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Василь</w:t>
            </w:r>
          </w:p>
          <w:p w:rsidR="00E06F4D" w:rsidRPr="00B25649" w:rsidRDefault="00E06F4D" w:rsidP="00B2564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Павлович</w:t>
            </w:r>
          </w:p>
        </w:tc>
        <w:tc>
          <w:tcPr>
            <w:tcW w:w="6628" w:type="dxa"/>
          </w:tcPr>
          <w:p w:rsidR="00E06F4D" w:rsidRPr="00E06F4D" w:rsidRDefault="00E06F4D" w:rsidP="00E06F4D">
            <w:pPr>
              <w:pStyle w:val="a6"/>
              <w:widowControl w:val="0"/>
              <w:numPr>
                <w:ilvl w:val="0"/>
                <w:numId w:val="15"/>
              </w:numPr>
              <w:suppressAutoHyphens/>
              <w:ind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секретар ради </w:t>
            </w:r>
          </w:p>
        </w:tc>
      </w:tr>
      <w:tr w:rsidR="00D751C0" w:rsidRPr="00B25649" w:rsidTr="001A7A27">
        <w:tc>
          <w:tcPr>
            <w:tcW w:w="3227" w:type="dxa"/>
          </w:tcPr>
          <w:p w:rsidR="00D751C0" w:rsidRPr="00B25649" w:rsidRDefault="00762C8C" w:rsidP="00B2564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Коваленко Сергій</w:t>
            </w:r>
          </w:p>
          <w:p w:rsidR="00762C8C" w:rsidRPr="00B25649" w:rsidRDefault="00762C8C" w:rsidP="00B2564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Миколайович</w:t>
            </w:r>
          </w:p>
          <w:p w:rsidR="00762C8C" w:rsidRPr="00B25649" w:rsidRDefault="00762C8C" w:rsidP="00B2564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710F78" w:rsidRPr="00B25649" w:rsidRDefault="00710F78" w:rsidP="00B2564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6628" w:type="dxa"/>
          </w:tcPr>
          <w:p w:rsidR="00D751C0" w:rsidRPr="00B25649" w:rsidRDefault="00762C8C" w:rsidP="00B2564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- начальник відділу з питань надзвичайних ситуацій, цивільного захисту населення та оборонно-мобілізаційної роботи</w:t>
            </w:r>
          </w:p>
        </w:tc>
      </w:tr>
      <w:tr w:rsidR="00D751C0" w:rsidRPr="00B25649" w:rsidTr="001A7A27">
        <w:tc>
          <w:tcPr>
            <w:tcW w:w="3227" w:type="dxa"/>
          </w:tcPr>
          <w:p w:rsidR="00D751C0" w:rsidRPr="00B25649" w:rsidRDefault="00762C8C" w:rsidP="00B2564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proofErr w:type="spellStart"/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Наумов</w:t>
            </w:r>
            <w:proofErr w:type="spellEnd"/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Вадим </w:t>
            </w:r>
          </w:p>
          <w:p w:rsidR="00762C8C" w:rsidRPr="00B25649" w:rsidRDefault="00762C8C" w:rsidP="00B2564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Юрійович</w:t>
            </w:r>
          </w:p>
          <w:p w:rsidR="00762C8C" w:rsidRPr="00B25649" w:rsidRDefault="00762C8C" w:rsidP="00B2564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6628" w:type="dxa"/>
          </w:tcPr>
          <w:p w:rsidR="00D751C0" w:rsidRPr="00B25649" w:rsidRDefault="00762C8C" w:rsidP="00B2564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- начальник відділу містобудування та архітектури</w:t>
            </w:r>
          </w:p>
        </w:tc>
      </w:tr>
      <w:tr w:rsidR="00D751C0" w:rsidRPr="00B25649" w:rsidTr="001A7A27">
        <w:tc>
          <w:tcPr>
            <w:tcW w:w="3227" w:type="dxa"/>
          </w:tcPr>
          <w:p w:rsidR="00D751C0" w:rsidRPr="00B25649" w:rsidRDefault="00710F78" w:rsidP="00B2564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Вознюк Ганна</w:t>
            </w:r>
          </w:p>
          <w:p w:rsidR="00710F78" w:rsidRPr="00B25649" w:rsidRDefault="00710F78" w:rsidP="00B2564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Адамівна</w:t>
            </w:r>
          </w:p>
          <w:p w:rsidR="00710F78" w:rsidRPr="00B25649" w:rsidRDefault="00710F78" w:rsidP="00B2564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6628" w:type="dxa"/>
          </w:tcPr>
          <w:p w:rsidR="00D751C0" w:rsidRPr="00B25649" w:rsidRDefault="00710F78" w:rsidP="00B2564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- начальник земельного відділу Бучанської міської ради</w:t>
            </w:r>
          </w:p>
        </w:tc>
      </w:tr>
      <w:tr w:rsidR="00762C8C" w:rsidRPr="00B25649" w:rsidTr="001A7A27">
        <w:tc>
          <w:tcPr>
            <w:tcW w:w="3227" w:type="dxa"/>
          </w:tcPr>
          <w:p w:rsidR="00762C8C" w:rsidRPr="00B25649" w:rsidRDefault="00710F78" w:rsidP="00B2564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Черевко Марина</w:t>
            </w:r>
          </w:p>
          <w:p w:rsidR="00710F78" w:rsidRPr="00B25649" w:rsidRDefault="00710F78" w:rsidP="00B2564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Іванівна</w:t>
            </w:r>
          </w:p>
          <w:p w:rsidR="000578C1" w:rsidRPr="00B25649" w:rsidRDefault="000578C1" w:rsidP="00B2564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6628" w:type="dxa"/>
          </w:tcPr>
          <w:p w:rsidR="00762C8C" w:rsidRPr="00B25649" w:rsidRDefault="000578C1" w:rsidP="00B2564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- головний спеціаліст юридичного відділу Бучанської міської ради</w:t>
            </w:r>
          </w:p>
        </w:tc>
      </w:tr>
      <w:tr w:rsidR="00762C8C" w:rsidRPr="00B25649" w:rsidTr="001A7A27">
        <w:tc>
          <w:tcPr>
            <w:tcW w:w="3227" w:type="dxa"/>
          </w:tcPr>
          <w:p w:rsidR="00762C8C" w:rsidRPr="00B25649" w:rsidRDefault="000578C1" w:rsidP="00B2564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Сторожик Володимир</w:t>
            </w:r>
          </w:p>
          <w:p w:rsidR="000578C1" w:rsidRPr="00B25649" w:rsidRDefault="000578C1" w:rsidP="00B2564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Якович</w:t>
            </w:r>
          </w:p>
          <w:p w:rsidR="000578C1" w:rsidRPr="00B25649" w:rsidRDefault="000578C1" w:rsidP="00B2564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6628" w:type="dxa"/>
          </w:tcPr>
          <w:p w:rsidR="00762C8C" w:rsidRPr="00B25649" w:rsidRDefault="000578C1" w:rsidP="00B2564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- заступник директора </w:t>
            </w:r>
            <w:proofErr w:type="spellStart"/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КП</w:t>
            </w:r>
            <w:proofErr w:type="spellEnd"/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«Бучазеленбуд»</w:t>
            </w:r>
          </w:p>
        </w:tc>
      </w:tr>
      <w:tr w:rsidR="00762C8C" w:rsidRPr="00B25649" w:rsidTr="001A7A27">
        <w:tc>
          <w:tcPr>
            <w:tcW w:w="3227" w:type="dxa"/>
          </w:tcPr>
          <w:p w:rsidR="00762C8C" w:rsidRPr="00B25649" w:rsidRDefault="000578C1" w:rsidP="00B2564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Кочїгіт Вікторія</w:t>
            </w:r>
          </w:p>
          <w:p w:rsidR="000578C1" w:rsidRPr="00B25649" w:rsidRDefault="000578C1" w:rsidP="00B2564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Миколаївна</w:t>
            </w:r>
          </w:p>
          <w:p w:rsidR="000578C1" w:rsidRPr="00B25649" w:rsidRDefault="000578C1" w:rsidP="00B2564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6628" w:type="dxa"/>
          </w:tcPr>
          <w:p w:rsidR="00762C8C" w:rsidRPr="00B25649" w:rsidRDefault="000578C1" w:rsidP="00B2564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- начальник дільниці благоустрою </w:t>
            </w:r>
            <w:proofErr w:type="spellStart"/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КП</w:t>
            </w:r>
            <w:proofErr w:type="spellEnd"/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«Бучазеленбуд»</w:t>
            </w:r>
          </w:p>
          <w:p w:rsidR="000578C1" w:rsidRPr="00B25649" w:rsidRDefault="000578C1" w:rsidP="00B25649">
            <w:pPr>
              <w:pStyle w:val="a6"/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</w:tr>
      <w:tr w:rsidR="00762C8C" w:rsidRPr="00B25649" w:rsidTr="001A7A27">
        <w:tc>
          <w:tcPr>
            <w:tcW w:w="3227" w:type="dxa"/>
          </w:tcPr>
          <w:p w:rsidR="00762C8C" w:rsidRPr="00B25649" w:rsidRDefault="000578C1" w:rsidP="00B2564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Мельник Василь </w:t>
            </w:r>
          </w:p>
          <w:p w:rsidR="000578C1" w:rsidRPr="00B25649" w:rsidRDefault="000578C1" w:rsidP="00B2564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Олександрович</w:t>
            </w:r>
          </w:p>
          <w:p w:rsidR="000578C1" w:rsidRPr="00B25649" w:rsidRDefault="000578C1" w:rsidP="00B2564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6628" w:type="dxa"/>
          </w:tcPr>
          <w:p w:rsidR="00762C8C" w:rsidRPr="00B25649" w:rsidRDefault="000578C1" w:rsidP="00B2564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- провідний інженер відділу обстеження зелених насаджень </w:t>
            </w:r>
            <w:proofErr w:type="spellStart"/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КП</w:t>
            </w:r>
            <w:proofErr w:type="spellEnd"/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«Бучазеленбуд»</w:t>
            </w:r>
          </w:p>
        </w:tc>
      </w:tr>
      <w:tr w:rsidR="004517BF" w:rsidRPr="00B25649" w:rsidTr="001A7A27">
        <w:tc>
          <w:tcPr>
            <w:tcW w:w="3227" w:type="dxa"/>
          </w:tcPr>
          <w:p w:rsidR="004517BF" w:rsidRPr="00B25649" w:rsidRDefault="004517BF" w:rsidP="00B2564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За згодою</w:t>
            </w:r>
          </w:p>
        </w:tc>
        <w:tc>
          <w:tcPr>
            <w:tcW w:w="6628" w:type="dxa"/>
          </w:tcPr>
          <w:p w:rsidR="004517BF" w:rsidRDefault="004517BF" w:rsidP="004517BF">
            <w:pPr>
              <w:pStyle w:val="a6"/>
              <w:widowControl w:val="0"/>
              <w:numPr>
                <w:ilvl w:val="0"/>
                <w:numId w:val="15"/>
              </w:numPr>
              <w:suppressAutoHyphens/>
              <w:ind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в.о</w:t>
            </w:r>
            <w:proofErr w:type="spellEnd"/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 старости у селах Гаврилівка, Тарасівщина</w:t>
            </w:r>
          </w:p>
          <w:p w:rsidR="004517BF" w:rsidRDefault="004517BF" w:rsidP="004517BF">
            <w:pPr>
              <w:pStyle w:val="a6"/>
              <w:widowControl w:val="0"/>
              <w:numPr>
                <w:ilvl w:val="0"/>
                <w:numId w:val="15"/>
              </w:numPr>
              <w:suppressAutoHyphens/>
              <w:ind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в.о</w:t>
            </w:r>
            <w:proofErr w:type="spellEnd"/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 старости у селі Луб’янка</w:t>
            </w:r>
          </w:p>
          <w:p w:rsidR="004517BF" w:rsidRPr="004517BF" w:rsidRDefault="004517BF" w:rsidP="004517BF">
            <w:pPr>
              <w:pStyle w:val="a6"/>
              <w:widowControl w:val="0"/>
              <w:numPr>
                <w:ilvl w:val="0"/>
                <w:numId w:val="15"/>
              </w:numPr>
              <w:suppressAutoHyphens/>
              <w:ind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в.о</w:t>
            </w:r>
            <w:proofErr w:type="spellEnd"/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. старости у селі Блиставиця </w:t>
            </w:r>
          </w:p>
        </w:tc>
      </w:tr>
      <w:tr w:rsidR="000578C1" w:rsidRPr="00B25649" w:rsidTr="001A7A27">
        <w:tc>
          <w:tcPr>
            <w:tcW w:w="3227" w:type="dxa"/>
          </w:tcPr>
          <w:p w:rsidR="000578C1" w:rsidRPr="00B25649" w:rsidRDefault="000578C1" w:rsidP="00B2564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За згодою</w:t>
            </w:r>
          </w:p>
          <w:p w:rsidR="000578C1" w:rsidRPr="00B25649" w:rsidRDefault="000578C1" w:rsidP="00B2564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0578C1" w:rsidRPr="00B25649" w:rsidRDefault="000578C1" w:rsidP="00B2564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6628" w:type="dxa"/>
          </w:tcPr>
          <w:p w:rsidR="000578C1" w:rsidRPr="00B25649" w:rsidRDefault="000578C1" w:rsidP="00B2564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- представник екологічної інспекції Київської області</w:t>
            </w:r>
          </w:p>
        </w:tc>
      </w:tr>
    </w:tbl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   </w:t>
      </w:r>
    </w:p>
    <w:p w:rsidR="00180E2A" w:rsidRPr="00B25649" w:rsidRDefault="00180E2A" w:rsidP="00B25649">
      <w:pPr>
        <w:widowControl w:val="0"/>
        <w:tabs>
          <w:tab w:val="left" w:pos="6840"/>
        </w:tabs>
        <w:suppressAutoHyphens/>
        <w:spacing w:after="0" w:line="240" w:lineRule="auto"/>
        <w:ind w:left="142" w:right="142"/>
        <w:jc w:val="center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180E2A" w:rsidRPr="00B25649" w:rsidRDefault="00180E2A" w:rsidP="00B25649">
      <w:pPr>
        <w:widowControl w:val="0"/>
        <w:tabs>
          <w:tab w:val="left" w:pos="6840"/>
        </w:tabs>
        <w:suppressAutoHyphens/>
        <w:spacing w:after="0" w:line="240" w:lineRule="auto"/>
        <w:ind w:left="142" w:right="142"/>
        <w:jc w:val="center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tabs>
          <w:tab w:val="left" w:pos="6840"/>
        </w:tabs>
        <w:suppressAutoHyphens/>
        <w:spacing w:after="0" w:line="240" w:lineRule="auto"/>
        <w:ind w:left="142" w:right="142"/>
        <w:jc w:val="center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  <w:proofErr w:type="spellStart"/>
      <w:r w:rsidRPr="00B25649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В.о</w:t>
      </w:r>
      <w:proofErr w:type="spellEnd"/>
      <w:r w:rsidRPr="00B25649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. керуючого справами             </w:t>
      </w:r>
      <w:r w:rsidR="000578C1" w:rsidRPr="00B25649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    </w:t>
      </w:r>
      <w:r w:rsidRPr="00B25649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                          </w:t>
      </w:r>
      <w:r w:rsidR="000578C1" w:rsidRPr="00B25649">
        <w:rPr>
          <w:rFonts w:ascii="Times New Roman" w:eastAsia="Andale Sans UI" w:hAnsi="Times New Roman" w:cs="Times New Roman"/>
          <w:b/>
          <w:kern w:val="1"/>
          <w:sz w:val="24"/>
          <w:szCs w:val="24"/>
          <w:lang w:val="ru-RU"/>
        </w:rPr>
        <w:t xml:space="preserve">              </w:t>
      </w:r>
      <w:r w:rsidRPr="00B25649">
        <w:rPr>
          <w:rFonts w:ascii="Times New Roman" w:eastAsia="Andale Sans UI" w:hAnsi="Times New Roman" w:cs="Times New Roman"/>
          <w:b/>
          <w:kern w:val="1"/>
          <w:sz w:val="24"/>
          <w:szCs w:val="24"/>
          <w:lang w:val="ru-RU"/>
        </w:rPr>
        <w:t xml:space="preserve">               </w:t>
      </w:r>
      <w:r w:rsidR="000578C1" w:rsidRPr="00B25649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О.Ф. </w:t>
      </w:r>
      <w:r w:rsidRPr="00B25649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Пронько 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FB59FD" w:rsidRPr="00B25649" w:rsidRDefault="00EE6FA4" w:rsidP="00B2564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b/>
          <w:kern w:val="1"/>
          <w:sz w:val="24"/>
          <w:szCs w:val="24"/>
        </w:rPr>
        <w:lastRenderedPageBreak/>
        <w:t xml:space="preserve">              </w:t>
      </w: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                                                                                                       </w:t>
      </w:r>
    </w:p>
    <w:tbl>
      <w:tblPr>
        <w:tblStyle w:val="a5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</w:tblGrid>
      <w:tr w:rsidR="00FB59FD" w:rsidRPr="00B25649" w:rsidTr="009702FD">
        <w:tc>
          <w:tcPr>
            <w:tcW w:w="4077" w:type="dxa"/>
          </w:tcPr>
          <w:p w:rsidR="00FB59FD" w:rsidRPr="00B25649" w:rsidRDefault="00FB59FD" w:rsidP="00B2564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Додаток 2</w:t>
            </w:r>
            <w:r w:rsidR="000578C1"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</w:t>
            </w: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(нова редакція)</w:t>
            </w:r>
          </w:p>
          <w:p w:rsidR="00FB59FD" w:rsidRPr="00B25649" w:rsidRDefault="00FB59FD" w:rsidP="00B2564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до рішення №</w:t>
            </w:r>
            <w:r w:rsidR="00672D1C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18</w:t>
            </w: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 </w:t>
            </w:r>
          </w:p>
          <w:p w:rsidR="00FB59FD" w:rsidRPr="00B25649" w:rsidRDefault="00FB59FD" w:rsidP="00B25649">
            <w:pPr>
              <w:widowControl w:val="0"/>
              <w:tabs>
                <w:tab w:val="left" w:pos="6840"/>
              </w:tabs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виконавчого комітету</w:t>
            </w:r>
          </w:p>
          <w:p w:rsidR="00FB59FD" w:rsidRPr="00B25649" w:rsidRDefault="00FB59FD" w:rsidP="00B25649">
            <w:pPr>
              <w:widowControl w:val="0"/>
              <w:tabs>
                <w:tab w:val="left" w:pos="6840"/>
              </w:tabs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Бучанської міської ради</w:t>
            </w:r>
          </w:p>
          <w:p w:rsidR="00FB59FD" w:rsidRPr="00B25649" w:rsidRDefault="00FB59FD" w:rsidP="00B25649">
            <w:pPr>
              <w:widowControl w:val="0"/>
              <w:tabs>
                <w:tab w:val="left" w:pos="6840"/>
              </w:tabs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від  </w:t>
            </w:r>
            <w:r w:rsidR="00672D1C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21.01.</w:t>
            </w: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2020 року</w:t>
            </w:r>
          </w:p>
          <w:p w:rsidR="00FB59FD" w:rsidRPr="00B25649" w:rsidRDefault="00FB59FD" w:rsidP="00B2564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</w:tr>
    </w:tbl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jc w:val="center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jc w:val="center"/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      </w:t>
      </w:r>
      <w:r w:rsidRPr="00B25649"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  <w:t xml:space="preserve"> ПОЛОЖЕННЯ 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jc w:val="center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  <w:t xml:space="preserve">                про комісію з питань визначення стану зелених насаджень та їх відновної вартості на території Бучанської</w:t>
      </w:r>
      <w:r w:rsidR="00681958"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  <w:t xml:space="preserve"> міської </w:t>
      </w:r>
      <w:r w:rsidRPr="00B25649"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  <w:t xml:space="preserve"> ОТГ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885"/>
        <w:jc w:val="center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  <w:t>1. Загальні положення.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855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1.1. Комісія з питань визначення стану зелених насаджень та їх відновної вартості </w:t>
      </w:r>
      <w:r w:rsidRPr="00B25649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 xml:space="preserve">на території Бучанської </w:t>
      </w:r>
      <w:r w:rsidR="00681958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 xml:space="preserve">міської </w:t>
      </w:r>
      <w:r w:rsidRPr="00B25649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>ОТГ</w:t>
      </w: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(далі Комісія) є постійно діючим органом виконавчого комітету Бучанської міської ради, який утворюється з метою обстеження зелених насаджень на території </w:t>
      </w:r>
      <w:r w:rsidRPr="00B25649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 xml:space="preserve">Бучанської </w:t>
      </w:r>
      <w:r w:rsidR="00681958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 xml:space="preserve">міської </w:t>
      </w:r>
      <w:r w:rsidRPr="00B25649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>ОТГ</w:t>
      </w: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для визначення їх якісного стану, кількості, видового складу, а також визначення відновної вартості зелених насаджень, що підлягають видаленню і тих, що ростуть на земельних ділянках, які відводяться в установленому порядку фізичній або юридичній особі у власність (крім зелених насаджень посаджених (створених) цією особою).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885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1.2. Комісія у своїй діяльності керується Конституцією України, Законами України</w:t>
      </w:r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 xml:space="preserve"> “Про благоустрій населених пунктів”, “Про регулювання містобудівної діяльності”, Постановою Кабінету Міністрів України від 01.08.2006 №1045 “Про затвердження Порядку видалення дерев, кущів, газонів і квітників у населених пунктах”, Правилами утримання зелених насаджень у населених пунктах України, затверджених наказом Міністерства будівництва, архітектури та житлово-комунального господарства України від 10.04.2006 №105, </w:t>
      </w:r>
      <w:r w:rsidRPr="00B25649">
        <w:rPr>
          <w:rFonts w:ascii="Times New Roman" w:eastAsia="Andale Sans UI" w:hAnsi="Times New Roman" w:cs="Times New Roman"/>
          <w:color w:val="000000"/>
          <w:kern w:val="1"/>
          <w:sz w:val="24"/>
          <w:szCs w:val="24"/>
        </w:rPr>
        <w:t xml:space="preserve">Методикою визначення відновної вартості зелених насаджень, затвердженої Наказом Міністерства з питань </w:t>
      </w:r>
      <w:proofErr w:type="spellStart"/>
      <w:r w:rsidRPr="00B25649">
        <w:rPr>
          <w:rFonts w:ascii="Times New Roman" w:eastAsia="Andale Sans UI" w:hAnsi="Times New Roman" w:cs="Times New Roman"/>
          <w:color w:val="000000"/>
          <w:kern w:val="1"/>
          <w:sz w:val="24"/>
          <w:szCs w:val="24"/>
        </w:rPr>
        <w:t>житлово</w:t>
      </w:r>
      <w:proofErr w:type="spellEnd"/>
      <w:r w:rsidRPr="00B25649">
        <w:rPr>
          <w:rFonts w:ascii="Times New Roman" w:eastAsia="Andale Sans UI" w:hAnsi="Times New Roman" w:cs="Times New Roman"/>
          <w:color w:val="000000"/>
          <w:kern w:val="1"/>
          <w:sz w:val="24"/>
          <w:szCs w:val="24"/>
        </w:rPr>
        <w:t xml:space="preserve"> – комунального господарства України від 12.05.2009 № 127, </w:t>
      </w:r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>іншими нормативно-правовими актами та цим Положенням.</w:t>
      </w:r>
    </w:p>
    <w:p w:rsidR="000578C1" w:rsidRPr="00B25649" w:rsidRDefault="000578C1" w:rsidP="00B25649">
      <w:pPr>
        <w:widowControl w:val="0"/>
        <w:suppressAutoHyphens/>
        <w:spacing w:after="0" w:line="240" w:lineRule="auto"/>
        <w:ind w:left="142" w:right="142" w:firstLine="870"/>
        <w:jc w:val="center"/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870"/>
        <w:jc w:val="center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  <w:t>2. Повноваження комісії.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87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2.1. До повноважень Комісії належить:</w:t>
      </w:r>
    </w:p>
    <w:p w:rsidR="00EE6FA4" w:rsidRPr="00B25649" w:rsidRDefault="00EE6FA4" w:rsidP="00B25649">
      <w:pPr>
        <w:widowControl w:val="0"/>
        <w:numPr>
          <w:ilvl w:val="0"/>
          <w:numId w:val="1"/>
        </w:numPr>
        <w:suppressAutoHyphens/>
        <w:spacing w:after="0" w:line="240" w:lineRule="auto"/>
        <w:ind w:left="142" w:right="142" w:firstLine="90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проведення обстеження зелених насаджень на території </w:t>
      </w:r>
      <w:r w:rsidRPr="00B25649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 xml:space="preserve">Бучанської </w:t>
      </w:r>
      <w:r w:rsidR="00681958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 xml:space="preserve">міської </w:t>
      </w:r>
      <w:r w:rsidRPr="00B25649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>ОТГ</w:t>
      </w: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згідно заяв юридичних і фізичних осіб;</w:t>
      </w:r>
    </w:p>
    <w:p w:rsidR="00EE6FA4" w:rsidRPr="00B25649" w:rsidRDefault="00EE6FA4" w:rsidP="00B25649">
      <w:pPr>
        <w:widowControl w:val="0"/>
        <w:numPr>
          <w:ilvl w:val="0"/>
          <w:numId w:val="1"/>
        </w:numPr>
        <w:suppressAutoHyphens/>
        <w:spacing w:after="0" w:line="240" w:lineRule="auto"/>
        <w:ind w:left="142" w:right="142" w:firstLine="90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проведення обстеження земельної ділянки на наявність зелених насаджень у разі відведення її у власність та користування;</w:t>
      </w:r>
    </w:p>
    <w:p w:rsidR="00EE6FA4" w:rsidRPr="00B25649" w:rsidRDefault="00EE6FA4" w:rsidP="00B25649">
      <w:pPr>
        <w:widowControl w:val="0"/>
        <w:numPr>
          <w:ilvl w:val="0"/>
          <w:numId w:val="1"/>
        </w:numPr>
        <w:suppressAutoHyphens/>
        <w:spacing w:after="0" w:line="240" w:lineRule="auto"/>
        <w:ind w:left="142" w:right="142" w:firstLine="90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підготовка та оформлення акта обстеження зелених насаджень;</w:t>
      </w:r>
    </w:p>
    <w:p w:rsidR="00EE6FA4" w:rsidRPr="00B25649" w:rsidRDefault="00EE6FA4" w:rsidP="00B25649">
      <w:pPr>
        <w:widowControl w:val="0"/>
        <w:numPr>
          <w:ilvl w:val="0"/>
          <w:numId w:val="1"/>
        </w:numPr>
        <w:suppressAutoHyphens/>
        <w:spacing w:after="0" w:line="240" w:lineRule="auto"/>
        <w:ind w:left="142" w:right="142" w:firstLine="90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визначення відновної вартості зелених насаджень, що підлягають видаленню або ростуть на земельній ділянці, яка відводиться у власність та користування;</w:t>
      </w:r>
    </w:p>
    <w:p w:rsidR="00EE6FA4" w:rsidRPr="00B25649" w:rsidRDefault="00EE6FA4" w:rsidP="00B25649">
      <w:pPr>
        <w:widowControl w:val="0"/>
        <w:numPr>
          <w:ilvl w:val="0"/>
          <w:numId w:val="1"/>
        </w:numPr>
        <w:suppressAutoHyphens/>
        <w:spacing w:after="0" w:line="240" w:lineRule="auto"/>
        <w:ind w:left="142" w:right="142" w:firstLine="90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підготовка проектів рішень виконавчого комітету міської ради щодо видалення зелених насаджень;</w:t>
      </w:r>
    </w:p>
    <w:p w:rsidR="00EE6FA4" w:rsidRPr="00B25649" w:rsidRDefault="00EE6FA4" w:rsidP="00B25649">
      <w:pPr>
        <w:widowControl w:val="0"/>
        <w:numPr>
          <w:ilvl w:val="0"/>
          <w:numId w:val="1"/>
        </w:numPr>
        <w:suppressAutoHyphens/>
        <w:spacing w:after="0" w:line="240" w:lineRule="auto"/>
        <w:ind w:left="142" w:right="142" w:firstLine="900"/>
        <w:jc w:val="both"/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підготовка та видача ордерів на видалення зелених насаджень, виписаних на підставі рішення виконавчого комітету міської ради;</w:t>
      </w:r>
    </w:p>
    <w:p w:rsidR="00EE6FA4" w:rsidRPr="00B25649" w:rsidRDefault="00EE6FA4" w:rsidP="00B25649">
      <w:pPr>
        <w:widowControl w:val="0"/>
        <w:numPr>
          <w:ilvl w:val="0"/>
          <w:numId w:val="1"/>
        </w:numPr>
        <w:suppressAutoHyphens/>
        <w:spacing w:after="0" w:line="240" w:lineRule="auto"/>
        <w:ind w:left="142" w:right="142" w:firstLine="90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>з'ясування</w:t>
      </w: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причини набуття деревами аварійного, сухостійного і фаутного стану, </w:t>
      </w:r>
      <w:proofErr w:type="gram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у</w:t>
      </w:r>
      <w:proofErr w:type="gramEnd"/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разі їх зняття.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90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900"/>
        <w:jc w:val="center"/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900"/>
        <w:jc w:val="center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  <w:t xml:space="preserve">3. Порядок роботи, </w:t>
      </w:r>
      <w:r w:rsidRPr="00B25649">
        <w:rPr>
          <w:rFonts w:ascii="Times New Roman" w:eastAsia="Andale Sans UI" w:hAnsi="Times New Roman" w:cs="Times New Roman"/>
          <w:b/>
          <w:bCs/>
          <w:kern w:val="1"/>
          <w:sz w:val="24"/>
          <w:szCs w:val="24"/>
          <w:lang w:val="ru-RU"/>
        </w:rPr>
        <w:t>обов'язки</w:t>
      </w:r>
      <w:r w:rsidRPr="00B25649"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  <w:t xml:space="preserve"> та права комісії.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90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3.1. Підставою для обстеження зелених насаджень є заява юридичної чи фізичної особи (заявник) до Бучанської міської ради. 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90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У разі відведення земельної ділянки у власність чи користування до заяви заявник додає: копію схеми генерального плану М 1:500 або викопіювання з схеми землекористування М 1:2000 та копію рішення міської ради про надання дозволу на </w:t>
      </w: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lastRenderedPageBreak/>
        <w:t>складання проектів землеустрою щодо відведення земельної ділянки.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915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3.2. Після надходження заяви секретар комісії протягом двох днів після надходження заяви надсилає запити до територіального органу 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Держекоінспекції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(Державної екологічної інспекції в Київській області), власника земельної ділянки (користувача), 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балансоутримувача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, щодо можливості їх участі в роботі комісії.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915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Територіальний орган 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Держекоінспекції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та заінтересовані організації у п’ятиденний строк після надходження запиту надсилають компетентному органу в письмовій формі повідомлення про включення свого представника до складу комісії.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           У разі надходження повідомлень про відмову від участі представників територіального органу 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Держекоінспекції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та заінтересованих організацій, обстеження проводиться без участі таких представників.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            </w:t>
      </w:r>
      <w:r w:rsidRPr="00681958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Комісія у </w:t>
      </w:r>
      <w:r w:rsidR="00DF76C0" w:rsidRPr="00681958">
        <w:rPr>
          <w:rFonts w:ascii="Times New Roman" w:eastAsia="Andale Sans UI" w:hAnsi="Times New Roman" w:cs="Times New Roman"/>
          <w:kern w:val="1"/>
          <w:sz w:val="24"/>
          <w:szCs w:val="24"/>
        </w:rPr>
        <w:t>десятиденний</w:t>
      </w:r>
      <w:r w:rsidRPr="00681958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</w:t>
      </w:r>
      <w:r w:rsidR="00DF76C0" w:rsidRPr="00681958">
        <w:rPr>
          <w:rFonts w:ascii="Times New Roman" w:eastAsia="Andale Sans UI" w:hAnsi="Times New Roman" w:cs="Times New Roman"/>
          <w:kern w:val="1"/>
          <w:sz w:val="24"/>
          <w:szCs w:val="24"/>
        </w:rPr>
        <w:t>термін</w:t>
      </w:r>
      <w:r w:rsidRPr="00681958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після надходження заяви</w:t>
      </w:r>
      <w:r w:rsidR="00DF76C0" w:rsidRPr="00681958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(відповідно до</w:t>
      </w:r>
      <w:r w:rsidR="00DF76C0" w:rsidRPr="0068195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Рішення виконавчого комітету Бучанської міської ради № 715 від 19.11.2019)</w:t>
      </w:r>
      <w:r w:rsidR="00DF76C0" w:rsidRPr="00681958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</w:t>
      </w:r>
      <w:r w:rsidRPr="00681958">
        <w:rPr>
          <w:rFonts w:ascii="Times New Roman" w:eastAsia="Andale Sans UI" w:hAnsi="Times New Roman" w:cs="Times New Roman"/>
          <w:kern w:val="1"/>
          <w:sz w:val="24"/>
          <w:szCs w:val="24"/>
        </w:rPr>
        <w:t>, визначає стан зелених насаджень, розташованих на земельній ділянці, і їх відновну вартість та складає акт обстеження тих насаджень, що підлягають видаленню (далі акт), за формою затвердженою наказом Міністерства з питань житлово-комунального господарства України від 12.05.2009 № 127 «Про затвердження методики визначення відновної вартості зелених насаджень».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93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3.3. Видалення зелених насаджень здійснюється у разі:</w:t>
      </w:r>
    </w:p>
    <w:p w:rsidR="00EE6FA4" w:rsidRPr="00B25649" w:rsidRDefault="00EE6FA4" w:rsidP="00B25649">
      <w:pPr>
        <w:widowControl w:val="0"/>
        <w:numPr>
          <w:ilvl w:val="0"/>
          <w:numId w:val="2"/>
        </w:numPr>
        <w:suppressAutoHyphens/>
        <w:spacing w:after="0" w:line="240" w:lineRule="auto"/>
        <w:ind w:left="142" w:right="142" w:firstLine="885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будівництва об'єкта архітектури на підставі документів, визначених частиною першою статті 34 Закону України 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“Про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регулювання містобудівної 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діяльності”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;</w:t>
      </w:r>
    </w:p>
    <w:p w:rsidR="00EE6FA4" w:rsidRPr="00B25649" w:rsidRDefault="00EE6FA4" w:rsidP="00B25649">
      <w:pPr>
        <w:widowControl w:val="0"/>
        <w:numPr>
          <w:ilvl w:val="0"/>
          <w:numId w:val="2"/>
        </w:numPr>
        <w:suppressAutoHyphens/>
        <w:spacing w:after="0" w:line="240" w:lineRule="auto"/>
        <w:ind w:left="142" w:right="142" w:firstLine="885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знесення аварійних, сухостійних і фаутних дерев, а також самосійних і поросливих дерев з діаметром кореневої шийки не більше як 5 сантиметрів;</w:t>
      </w:r>
    </w:p>
    <w:p w:rsidR="00EE6FA4" w:rsidRPr="00B25649" w:rsidRDefault="00EE6FA4" w:rsidP="00B25649">
      <w:pPr>
        <w:widowControl w:val="0"/>
        <w:numPr>
          <w:ilvl w:val="0"/>
          <w:numId w:val="2"/>
        </w:numPr>
        <w:suppressAutoHyphens/>
        <w:spacing w:after="0" w:line="240" w:lineRule="auto"/>
        <w:ind w:left="142" w:right="142" w:firstLine="885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ліквідація аварійної ситуації на інженерних мережах міста;</w:t>
      </w:r>
    </w:p>
    <w:p w:rsidR="00EE6FA4" w:rsidRPr="00B25649" w:rsidRDefault="00EE6FA4" w:rsidP="00B25649">
      <w:pPr>
        <w:widowControl w:val="0"/>
        <w:numPr>
          <w:ilvl w:val="0"/>
          <w:numId w:val="2"/>
        </w:numPr>
        <w:suppressAutoHyphens/>
        <w:spacing w:after="0" w:line="240" w:lineRule="auto"/>
        <w:ind w:left="142" w:right="142" w:firstLine="885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відтворення світлового режиму в житловому приміщенні, що затіняється деревами;</w:t>
      </w:r>
    </w:p>
    <w:p w:rsidR="00EE6FA4" w:rsidRPr="00B25649" w:rsidRDefault="00EE6FA4" w:rsidP="00B25649">
      <w:pPr>
        <w:widowControl w:val="0"/>
        <w:numPr>
          <w:ilvl w:val="0"/>
          <w:numId w:val="2"/>
        </w:numPr>
        <w:suppressAutoHyphens/>
        <w:spacing w:after="0" w:line="240" w:lineRule="auto"/>
        <w:ind w:left="142" w:right="142" w:firstLine="885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проведення ремонтних та експлуатаційних робіт в охоронній зоні повітряних ліній електропередач, на трансформаторній підстанції і розподільному пункті системи енергопостачання, мережі 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водо-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, теплопостачання та водовідведення, телекомунікаційній і кабельні електромережі;</w:t>
      </w:r>
    </w:p>
    <w:p w:rsidR="00EE6FA4" w:rsidRPr="00B25649" w:rsidRDefault="00EE6FA4" w:rsidP="00B25649">
      <w:pPr>
        <w:widowControl w:val="0"/>
        <w:numPr>
          <w:ilvl w:val="0"/>
          <w:numId w:val="2"/>
        </w:numPr>
        <w:suppressAutoHyphens/>
        <w:spacing w:after="0" w:line="240" w:lineRule="auto"/>
        <w:ind w:left="142" w:right="142" w:firstLine="885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досягнення деревом вікової межі;</w:t>
      </w:r>
    </w:p>
    <w:p w:rsidR="00EE6FA4" w:rsidRPr="00B25649" w:rsidRDefault="00EE6FA4" w:rsidP="00B25649">
      <w:pPr>
        <w:widowControl w:val="0"/>
        <w:numPr>
          <w:ilvl w:val="0"/>
          <w:numId w:val="2"/>
        </w:numPr>
        <w:suppressAutoHyphens/>
        <w:spacing w:after="0" w:line="240" w:lineRule="auto"/>
        <w:ind w:left="142" w:right="142" w:firstLine="885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провадження господарської діяльності на території розсадників з вирощування декоративних дерев та кущів;</w:t>
      </w:r>
    </w:p>
    <w:p w:rsidR="00EE6FA4" w:rsidRPr="00B25649" w:rsidRDefault="00EE6FA4" w:rsidP="00B25649">
      <w:pPr>
        <w:widowControl w:val="0"/>
        <w:numPr>
          <w:ilvl w:val="0"/>
          <w:numId w:val="2"/>
        </w:numPr>
        <w:suppressAutoHyphens/>
        <w:spacing w:after="0" w:line="240" w:lineRule="auto"/>
        <w:ind w:left="142" w:right="142" w:firstLine="885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ліквідація наслідків стихійного лиха, аварійної та надзвичайної ситуації.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915"/>
        <w:jc w:val="both"/>
        <w:rPr>
          <w:rFonts w:ascii="Times New Roman" w:eastAsia="Andale Sans UI" w:hAnsi="Times New Roman" w:cs="Times New Roman"/>
          <w:bCs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3.4. Обстеження зелених насаджень,що підлягають видаленню, здійснюється постійно діючою </w:t>
      </w:r>
      <w:r w:rsidRPr="00B25649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 xml:space="preserve">Комісією на підставі звернення. Склад комісії затверджується виконавчим комітетом Бучанської міської ради.  </w:t>
      </w:r>
    </w:p>
    <w:p w:rsidR="00EE6FA4" w:rsidRPr="00681958" w:rsidRDefault="00EE6FA4" w:rsidP="00B25649">
      <w:pPr>
        <w:widowControl w:val="0"/>
        <w:numPr>
          <w:ilvl w:val="0"/>
          <w:numId w:val="3"/>
        </w:numPr>
        <w:suppressAutoHyphens/>
        <w:spacing w:after="0" w:line="240" w:lineRule="auto"/>
        <w:ind w:left="142" w:right="142" w:firstLine="915"/>
        <w:jc w:val="both"/>
        <w:rPr>
          <w:rFonts w:ascii="Times New Roman" w:eastAsia="Andale Sans UI" w:hAnsi="Times New Roman" w:cs="Times New Roman"/>
          <w:bCs/>
          <w:kern w:val="1"/>
          <w:sz w:val="24"/>
          <w:szCs w:val="24"/>
        </w:rPr>
      </w:pPr>
      <w:r w:rsidRPr="00681958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 xml:space="preserve">Робочий орган, який забезпечує діяльність комісії в частині надання послуг із обстеження зелених насаджень, нарахування відновної вартості, оформлення акта обстеження, </w:t>
      </w:r>
      <w:r w:rsidR="00DF76C0" w:rsidRPr="00681958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підготовки (виписує) ордеру на видалення зелених насаджень, на підставі рішення міськвиконкому,  оформленням відповідей на звернення фізичних та юридичних осіб </w:t>
      </w:r>
      <w:r w:rsidRPr="00681958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 xml:space="preserve">визначається Комунальне підприємство «Бучазеленбуд» Бучанської міської ради. 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915"/>
        <w:jc w:val="both"/>
        <w:rPr>
          <w:rFonts w:ascii="Times New Roman" w:eastAsia="Andale Sans UI" w:hAnsi="Times New Roman" w:cs="Times New Roman"/>
          <w:bCs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 xml:space="preserve">До роботи в комісії в обов’язковому порядку залучаються представники заявника, власника земельної ділянки (користувача), компетентного органу, територіального органу </w:t>
      </w:r>
      <w:proofErr w:type="spellStart"/>
      <w:r w:rsidRPr="00B25649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>Держекоінспекції</w:t>
      </w:r>
      <w:proofErr w:type="spellEnd"/>
      <w:r w:rsidRPr="00B25649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 xml:space="preserve"> (Державної екологічної інспекції в Київській області) за згодою, а у разі потреби – </w:t>
      </w:r>
      <w:proofErr w:type="spellStart"/>
      <w:r w:rsidRPr="00B25649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>балансоутримувача</w:t>
      </w:r>
      <w:proofErr w:type="spellEnd"/>
      <w:r w:rsidRPr="00B25649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 xml:space="preserve"> території та комунального підприємства, що здійснює утримання зелених насаджень. 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915"/>
        <w:jc w:val="both"/>
        <w:rPr>
          <w:rFonts w:ascii="Times New Roman" w:eastAsia="Andale Sans UI" w:hAnsi="Times New Roman" w:cs="Times New Roman"/>
          <w:bCs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>Розмір тарифів (розцінок) на проведення обстежень зелених насаджень для містобудівних потреб встановлюється Комунальним підприємством «Бучазеленбуд» Бучанської міської ради за погодженням з відділом економіки Бучанської міської ради.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915"/>
        <w:jc w:val="both"/>
        <w:rPr>
          <w:rFonts w:ascii="Times New Roman" w:eastAsia="Andale Sans UI" w:hAnsi="Times New Roman" w:cs="Times New Roman"/>
          <w:bCs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 xml:space="preserve">Кошти за надані послуги перераховуються заявником Комунальному підприємству «Бучазеленбуд» Бучанської міської ради. 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93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3.5.  З метою встановлення якісного стану зелених насаджень </w:t>
      </w:r>
      <w:r w:rsidR="00681958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(листвяних порід) </w:t>
      </w: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їх обстеження проводиться в листяний період</w:t>
      </w:r>
      <w:r w:rsidR="00681958">
        <w:rPr>
          <w:rFonts w:ascii="Times New Roman" w:eastAsia="Andale Sans UI" w:hAnsi="Times New Roman" w:cs="Times New Roman"/>
          <w:kern w:val="1"/>
          <w:sz w:val="24"/>
          <w:szCs w:val="24"/>
        </w:rPr>
        <w:t>,</w:t>
      </w: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з квітня до жовтня місяця, крім випадків </w:t>
      </w: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lastRenderedPageBreak/>
        <w:t>коли зелені насадження знаходяться в аварійному стані, чим загрожують життю, здоров'ю та майну громадян.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            3.6. Кожному члену комісії надається один примірник акта. У разі відсутності представника Державної екологічної інспекції у Київській області у складі комісії один примірник акта у триденний строк після його підписання надсилається до вказаної інспекції.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885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3.7. Секретар Комісії готує про</w:t>
      </w:r>
      <w:r w:rsidR="00BF2E7C">
        <w:rPr>
          <w:rFonts w:ascii="Times New Roman" w:eastAsia="Andale Sans UI" w:hAnsi="Times New Roman" w:cs="Times New Roman"/>
          <w:kern w:val="1"/>
          <w:sz w:val="24"/>
          <w:szCs w:val="24"/>
        </w:rPr>
        <w:t>є</w:t>
      </w: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кт рішення виконавчого комітету про видалення зелених насаджень.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885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3.8. Виконавчий Комітет у місячний строк після надходження зазначеного про</w:t>
      </w:r>
      <w:r w:rsidR="00BF2E7C">
        <w:rPr>
          <w:rFonts w:ascii="Times New Roman" w:eastAsia="Andale Sans UI" w:hAnsi="Times New Roman" w:cs="Times New Roman"/>
          <w:kern w:val="1"/>
          <w:sz w:val="24"/>
          <w:szCs w:val="24"/>
        </w:rPr>
        <w:t>є</w:t>
      </w: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кту рішення про видалення зелених насаджень приймає відповідне рішення.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885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3.9. Секретар Комісії після отримання відповідного рішення видає наступного дня заявнику його копію для оплати відновної вартості зелених насаджень, що підлягають видаленню.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87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3.10. На підставі рішення виконавчого комітету секретар готує ордер на видалення зелених насаджень і видає його заявнику не пізніше наступного робочого дня після надання заявником документа про сплату відновної вартості зелених насаджень, що підлягають видаленню.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885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3.11. Відновна вартість зелених насаджень, що належить до комунальної власності, сплачується до міського бюджету.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87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3.12. Сплата відновної вартості зелених насаджень не проводиться у випадках передбачених пунктом 6 </w:t>
      </w:r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>Постанови Кабінету Міністрів України від 01.08.2006 №1045 “Про затвердження Порядку видалення дерев, кущів , газонів і квітників у населених пунктах”.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87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3.13. Видалення аварійних, сухостійних і фаутних дерев на об'єкті благоустрою здійснює балансоутримувач на підставі </w:t>
      </w:r>
      <w:r w:rsidR="00BF2E7C">
        <w:rPr>
          <w:rFonts w:ascii="Times New Roman" w:eastAsia="Andale Sans UI" w:hAnsi="Times New Roman" w:cs="Times New Roman"/>
          <w:kern w:val="1"/>
          <w:sz w:val="24"/>
          <w:szCs w:val="24"/>
        </w:rPr>
        <w:t>акта</w:t>
      </w: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, складеного Комісією за наслідками обстеження зелених насаджень.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87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3.14. У процесі ліквідації наслідків стихійного лиха, аварійної та надзвичайної ситуації, а також у разі, коли стан зелених насаджень загрожує життю, здоров'ю чи майну громадян, видалення зелених насаджень здійснюється негайно з подальшим оформленням Комісією акта відповідно до вимог постанови Кабінету Міністрів України від 01.08.2006 №1045 </w:t>
      </w:r>
      <w:r w:rsidR="00D751C0"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«</w:t>
      </w: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Про затвердження Порядку видалення дерев, кущів , газонів </w:t>
      </w:r>
      <w:r w:rsidR="0008018E"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і квітників у населених пунктах»</w:t>
      </w: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.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87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3.15. Для забезпечення своєї діяльності Комісія має право одержувати в установленому законодавством порядку необхідну інформацію від виконавчих органів міської ради, органів місцевого самоврядування, підприємств, установ і організацій.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87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У разі потреби залучати до роботи </w:t>
      </w:r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>К</w:t>
      </w:r>
      <w:proofErr w:type="spellStart"/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омісії</w:t>
      </w:r>
      <w:proofErr w:type="spellEnd"/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представників спеціалізованих підприємств і організацій.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87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3.16. Комісія зобов'язана забезпечувати своєчасний та якісний розгляд звернень фізичних та юридичних осіб відповідно до наданих повноважень, забезпечувати оптимальні терміни роботи комісії. Вживати заходи щодо збереження зелених насаджень.</w:t>
      </w:r>
    </w:p>
    <w:p w:rsidR="000578C1" w:rsidRPr="00B25649" w:rsidRDefault="000578C1" w:rsidP="00B25649">
      <w:pPr>
        <w:widowControl w:val="0"/>
        <w:suppressAutoHyphens/>
        <w:spacing w:after="0" w:line="240" w:lineRule="auto"/>
        <w:ind w:left="142" w:right="142" w:firstLine="870"/>
        <w:jc w:val="both"/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885"/>
        <w:jc w:val="center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  <w:t>4. Організація роботи комісії.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87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4.1. Комісія утворюється у складі голови, секретаря та членів комісії у кількості не менше як 6 (шість) чоловік. Головою комісії призначається заступник Бучанського міського голови.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855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4.2. Склад комісії та зміни до нього затверджується рішенням виконавчого комітету міської ради.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84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4.3. Комісію очолює голова, який відповідно до цього Положення ініціює та організовує діяльність Комісії, представляє Комісію у взаємовідносинах з об'єднанням громадян, засобами масової інформації та юридичними і фізичними особами, підписує акти обстеження зелених насаджень</w:t>
      </w:r>
      <w:r w:rsidR="002D3FD3"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.</w:t>
      </w:r>
    </w:p>
    <w:p w:rsidR="002D3FD3" w:rsidRPr="00B25649" w:rsidRDefault="002D3FD3" w:rsidP="00B25649">
      <w:pPr>
        <w:widowControl w:val="0"/>
        <w:suppressAutoHyphens/>
        <w:spacing w:after="0" w:line="240" w:lineRule="auto"/>
        <w:ind w:left="142" w:right="142" w:firstLine="84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4.4. Право підпису ордера на видалення зелених насаджень покладається на секретаря Комісії.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825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4.5. Секретар Комісії виконує </w:t>
      </w:r>
      <w:r w:rsidRPr="00B25649">
        <w:rPr>
          <w:rFonts w:ascii="Times New Roman" w:eastAsia="Andale Sans UI" w:hAnsi="Times New Roman" w:cs="Times New Roman"/>
          <w:kern w:val="1"/>
          <w:sz w:val="24"/>
          <w:szCs w:val="24"/>
          <w:lang w:val="ru-RU"/>
        </w:rPr>
        <w:t>обов'язки</w:t>
      </w: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голови у разі його відсутності.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825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lastRenderedPageBreak/>
        <w:t>4.</w:t>
      </w:r>
      <w:r w:rsidR="0008018E"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6</w:t>
      </w: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. У разі відсутності секретаря Комісії його обов'язки виконує один із членів Комісії за рішенням голови Комісії.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81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4.</w:t>
      </w:r>
      <w:r w:rsidR="0008018E"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7</w:t>
      </w: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. Засідання Комісії відбувається в міру потреби та являється правомірним, якщо на ньому присутні більше половини її членів.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795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4.</w:t>
      </w:r>
      <w:r w:rsidR="0008018E"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8</w:t>
      </w: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. Рішення Комісії приймається простою більшістю голосів. При однаковій кількості голосів </w:t>
      </w:r>
      <w:r w:rsidR="00D751C0"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«</w:t>
      </w: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за</w:t>
      </w:r>
      <w:r w:rsidR="00D751C0"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»</w:t>
      </w: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і </w:t>
      </w:r>
      <w:r w:rsidR="00D751C0"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«</w:t>
      </w: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проти</w:t>
      </w:r>
      <w:r w:rsidR="00D751C0"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>»</w:t>
      </w:r>
      <w:r w:rsidRPr="00B25649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голос голови є вирішальним.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 w:firstLine="795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08018E" w:rsidRPr="00B25649" w:rsidRDefault="0008018E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08018E" w:rsidRPr="00B25649" w:rsidRDefault="0008018E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08018E" w:rsidRPr="00B25649" w:rsidRDefault="0008018E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08018E" w:rsidRPr="00B25649" w:rsidRDefault="0008018E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08018E" w:rsidRPr="00B25649" w:rsidRDefault="0008018E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jc w:val="center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  <w:proofErr w:type="spellStart"/>
      <w:r w:rsidRPr="00B25649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В.о</w:t>
      </w:r>
      <w:proofErr w:type="spellEnd"/>
      <w:r w:rsidRPr="00B25649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. керуючого справ</w:t>
      </w:r>
      <w:r w:rsidR="000578C1" w:rsidRPr="00B25649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ами                         </w:t>
      </w:r>
      <w:r w:rsidRPr="00B25649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                                                    О.Ф.</w:t>
      </w:r>
      <w:r w:rsidR="001A7A27" w:rsidRPr="00B25649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 </w:t>
      </w:r>
      <w:proofErr w:type="spellStart"/>
      <w:r w:rsidRPr="00B25649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Пронько</w:t>
      </w:r>
      <w:proofErr w:type="spellEnd"/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EE6FA4" w:rsidRDefault="00EE6FA4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BF2E7C" w:rsidRDefault="00BF2E7C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BF2E7C" w:rsidRDefault="00BF2E7C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BF2E7C" w:rsidRDefault="00BF2E7C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BF2E7C" w:rsidRDefault="00BF2E7C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BF2E7C" w:rsidRDefault="00BF2E7C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BF2E7C" w:rsidRDefault="00BF2E7C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BF2E7C" w:rsidRDefault="00BF2E7C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BF2E7C" w:rsidRDefault="00BF2E7C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BF2E7C" w:rsidRDefault="00BF2E7C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BF2E7C" w:rsidRDefault="00BF2E7C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BF2E7C" w:rsidRDefault="00BF2E7C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BF2E7C" w:rsidRDefault="00BF2E7C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BF2E7C" w:rsidRDefault="00BF2E7C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BF2E7C" w:rsidRDefault="00BF2E7C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BF2E7C" w:rsidRDefault="00BF2E7C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BF2E7C" w:rsidRDefault="00BF2E7C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BF2E7C" w:rsidRDefault="00BF2E7C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BF2E7C" w:rsidRDefault="00BF2E7C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BF2E7C" w:rsidRDefault="00BF2E7C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BF2E7C" w:rsidRDefault="00BF2E7C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BF2E7C" w:rsidRDefault="00BF2E7C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BF2E7C" w:rsidRDefault="00BF2E7C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BF2E7C" w:rsidRDefault="00BF2E7C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BF2E7C" w:rsidRDefault="00BF2E7C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BF2E7C" w:rsidRDefault="00BF2E7C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BF2E7C" w:rsidRDefault="00BF2E7C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BF2E7C" w:rsidRDefault="00BF2E7C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BF2E7C" w:rsidRPr="00B25649" w:rsidRDefault="00BF2E7C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5411B9" w:rsidRPr="005411B9" w:rsidRDefault="005411B9" w:rsidP="005411B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Виконавець:                                                                                                         </w:t>
      </w:r>
      <w:r w:rsidRPr="005411B9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Галущак В.М.</w:t>
      </w:r>
    </w:p>
    <w:p w:rsidR="00EE6FA4" w:rsidRDefault="00EE6FA4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5411B9" w:rsidRDefault="005411B9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293DEA" w:rsidRPr="00B25649" w:rsidRDefault="00293DEA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tbl>
      <w:tblPr>
        <w:tblStyle w:val="a5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</w:tblGrid>
      <w:tr w:rsidR="00FB59FD" w:rsidRPr="00B25649" w:rsidTr="009702FD">
        <w:tc>
          <w:tcPr>
            <w:tcW w:w="4077" w:type="dxa"/>
          </w:tcPr>
          <w:p w:rsidR="00FB59FD" w:rsidRPr="00B25649" w:rsidRDefault="000578C1" w:rsidP="00B2564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lastRenderedPageBreak/>
              <w:t xml:space="preserve">Додаток 3 </w:t>
            </w:r>
            <w:r w:rsidR="00FB59FD"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(нова редакція)</w:t>
            </w:r>
          </w:p>
          <w:p w:rsidR="00FB59FD" w:rsidRPr="00B25649" w:rsidRDefault="00FB59FD" w:rsidP="00B2564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до рішення № </w:t>
            </w:r>
            <w:r w:rsidR="00672D1C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18</w:t>
            </w: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 </w:t>
            </w:r>
          </w:p>
          <w:p w:rsidR="00FB59FD" w:rsidRPr="00B25649" w:rsidRDefault="00FB59FD" w:rsidP="00B25649">
            <w:pPr>
              <w:widowControl w:val="0"/>
              <w:tabs>
                <w:tab w:val="left" w:pos="6840"/>
              </w:tabs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виконавчого комітету</w:t>
            </w:r>
          </w:p>
          <w:p w:rsidR="00FB59FD" w:rsidRPr="00B25649" w:rsidRDefault="00FB59FD" w:rsidP="00B25649">
            <w:pPr>
              <w:widowControl w:val="0"/>
              <w:tabs>
                <w:tab w:val="left" w:pos="6840"/>
              </w:tabs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Бучанської міської ради</w:t>
            </w:r>
          </w:p>
          <w:p w:rsidR="00FB59FD" w:rsidRPr="00B25649" w:rsidRDefault="00FB59FD" w:rsidP="00B25649">
            <w:pPr>
              <w:widowControl w:val="0"/>
              <w:tabs>
                <w:tab w:val="left" w:pos="6840"/>
              </w:tabs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від  </w:t>
            </w:r>
            <w:r w:rsidR="00672D1C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21.01.</w:t>
            </w: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2020 року</w:t>
            </w:r>
          </w:p>
          <w:p w:rsidR="00FB59FD" w:rsidRPr="00B25649" w:rsidRDefault="00FB59FD" w:rsidP="00B2564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</w:tr>
    </w:tbl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D751C0" w:rsidRPr="00B25649" w:rsidRDefault="00D751C0" w:rsidP="00B25649">
      <w:pPr>
        <w:widowControl w:val="0"/>
        <w:suppressAutoHyphens/>
        <w:spacing w:after="0" w:line="240" w:lineRule="auto"/>
        <w:ind w:left="142" w:right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256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Калькуляція  на   2020 рік</w:t>
      </w:r>
    </w:p>
    <w:p w:rsidR="00D751C0" w:rsidRPr="00B25649" w:rsidRDefault="00D751C0" w:rsidP="00B25649">
      <w:pPr>
        <w:widowControl w:val="0"/>
        <w:suppressAutoHyphens/>
        <w:spacing w:after="0" w:line="240" w:lineRule="auto"/>
        <w:ind w:left="142" w:right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751C0" w:rsidRPr="00B25649" w:rsidRDefault="00D751C0" w:rsidP="00B25649">
      <w:pPr>
        <w:spacing w:after="0" w:line="240" w:lineRule="auto"/>
        <w:ind w:left="142" w:right="14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5649">
        <w:rPr>
          <w:rFonts w:ascii="Times New Roman" w:eastAsia="Times New Roman" w:hAnsi="Times New Roman" w:cs="Times New Roman"/>
          <w:color w:val="000000"/>
          <w:sz w:val="24"/>
          <w:szCs w:val="24"/>
        </w:rPr>
        <w:t>на послуги з проведення  обстеження зелених насаджень  з визначенням їх якісного стану та визначення відновної вартості зелених насаджень, що підлягають видаленню згідно вимог чинного законодавства  при наявності дерев понад  10 од.</w:t>
      </w:r>
    </w:p>
    <w:p w:rsidR="00D751C0" w:rsidRPr="00B25649" w:rsidRDefault="00D751C0" w:rsidP="00B25649">
      <w:pPr>
        <w:widowControl w:val="0"/>
        <w:suppressAutoHyphens/>
        <w:spacing w:after="0" w:line="240" w:lineRule="auto"/>
        <w:ind w:left="142" w:right="142"/>
        <w:jc w:val="center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tbl>
      <w:tblPr>
        <w:tblW w:w="7269" w:type="dxa"/>
        <w:jc w:val="center"/>
        <w:tblInd w:w="93" w:type="dxa"/>
        <w:tblLook w:val="04A0"/>
      </w:tblPr>
      <w:tblGrid>
        <w:gridCol w:w="960"/>
        <w:gridCol w:w="4092"/>
        <w:gridCol w:w="2217"/>
      </w:tblGrid>
      <w:tr w:rsidR="00FB59FD" w:rsidRPr="00B25649" w:rsidTr="001A7A27">
        <w:trPr>
          <w:trHeight w:val="6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9FD" w:rsidRPr="00B25649" w:rsidRDefault="00FB59FD" w:rsidP="00B25649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</w:pPr>
            <w:r w:rsidRPr="00B256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  <w:t>№</w:t>
            </w:r>
          </w:p>
        </w:tc>
        <w:tc>
          <w:tcPr>
            <w:tcW w:w="4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9FD" w:rsidRPr="00B25649" w:rsidRDefault="00FB59FD" w:rsidP="00B25649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</w:pPr>
            <w:r w:rsidRPr="00B256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  <w:t>Статті витрат</w:t>
            </w:r>
          </w:p>
        </w:tc>
        <w:tc>
          <w:tcPr>
            <w:tcW w:w="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9FD" w:rsidRPr="00B25649" w:rsidRDefault="00FB59FD" w:rsidP="00B25649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</w:pPr>
            <w:r w:rsidRPr="00B256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  <w:t xml:space="preserve">Одиниці виміру, </w:t>
            </w:r>
            <w:proofErr w:type="spellStart"/>
            <w:r w:rsidRPr="00B256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  <w:t>грн</w:t>
            </w:r>
            <w:proofErr w:type="spellEnd"/>
          </w:p>
        </w:tc>
      </w:tr>
      <w:tr w:rsidR="00FB59FD" w:rsidRPr="00B25649" w:rsidTr="001A7A27">
        <w:trPr>
          <w:trHeight w:val="6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9FD" w:rsidRPr="00B25649" w:rsidRDefault="00FB59FD" w:rsidP="00B25649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9FD" w:rsidRPr="00B25649" w:rsidRDefault="00FB59FD" w:rsidP="00B25649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Заробітна плата    (члени комісії з обстеження зелених насаджень)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9FD" w:rsidRPr="00B25649" w:rsidRDefault="00FB59FD" w:rsidP="00B25649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75,41</w:t>
            </w:r>
          </w:p>
        </w:tc>
      </w:tr>
      <w:tr w:rsidR="00FB59FD" w:rsidRPr="00B25649" w:rsidTr="001A7A27">
        <w:trPr>
          <w:trHeight w:val="6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9FD" w:rsidRPr="00B25649" w:rsidRDefault="00FB59FD" w:rsidP="00B25649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9FD" w:rsidRPr="00B25649" w:rsidRDefault="00FB59FD" w:rsidP="00B25649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Нарахування на заробітну плату 22%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9FD" w:rsidRPr="00B25649" w:rsidRDefault="00FB59FD" w:rsidP="00B25649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16,59</w:t>
            </w:r>
          </w:p>
        </w:tc>
      </w:tr>
      <w:tr w:rsidR="00FB59FD" w:rsidRPr="00B25649" w:rsidTr="001A7A27">
        <w:trPr>
          <w:trHeight w:val="6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9FD" w:rsidRPr="00B25649" w:rsidRDefault="00FB59FD" w:rsidP="00B25649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9FD" w:rsidRPr="00B25649" w:rsidRDefault="00FB59FD" w:rsidP="00B25649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оплати праці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9FD" w:rsidRPr="00B25649" w:rsidRDefault="00FB59FD" w:rsidP="00B25649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92,00</w:t>
            </w:r>
          </w:p>
        </w:tc>
      </w:tr>
      <w:tr w:rsidR="00FB59FD" w:rsidRPr="00B25649" w:rsidTr="001A7A27">
        <w:trPr>
          <w:trHeight w:val="6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9FD" w:rsidRPr="00B25649" w:rsidRDefault="00FB59FD" w:rsidP="00B25649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9FD" w:rsidRPr="00B25649" w:rsidRDefault="00FB59FD" w:rsidP="00B25649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Накладні витрати 30%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9FD" w:rsidRPr="00B25649" w:rsidRDefault="00FB59FD" w:rsidP="00B25649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27,60</w:t>
            </w:r>
          </w:p>
        </w:tc>
      </w:tr>
      <w:tr w:rsidR="00FB59FD" w:rsidRPr="00B25649" w:rsidTr="001A7A27">
        <w:trPr>
          <w:trHeight w:val="6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9FD" w:rsidRPr="00B25649" w:rsidRDefault="00FB59FD" w:rsidP="00B25649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9FD" w:rsidRPr="00B25649" w:rsidRDefault="00FB59FD" w:rsidP="00B25649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Рентабельність 30%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9FD" w:rsidRPr="00B25649" w:rsidRDefault="00FB59FD" w:rsidP="00B25649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27,60</w:t>
            </w:r>
          </w:p>
        </w:tc>
      </w:tr>
      <w:tr w:rsidR="00FB59FD" w:rsidRPr="00B25649" w:rsidTr="001A7A27">
        <w:trPr>
          <w:trHeight w:val="6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9FD" w:rsidRPr="00B25649" w:rsidRDefault="00FB59FD" w:rsidP="00B25649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9FD" w:rsidRPr="00B25649" w:rsidRDefault="00FB59FD" w:rsidP="00B25649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РАЗОМ без ПДВ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9FD" w:rsidRPr="00B25649" w:rsidRDefault="00FB59FD" w:rsidP="00B25649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147,19</w:t>
            </w:r>
          </w:p>
        </w:tc>
      </w:tr>
      <w:tr w:rsidR="00FB59FD" w:rsidRPr="00B25649" w:rsidTr="001A7A27">
        <w:trPr>
          <w:trHeight w:val="6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9FD" w:rsidRPr="00B25649" w:rsidRDefault="00FB59FD" w:rsidP="00B25649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9FD" w:rsidRPr="00B25649" w:rsidRDefault="00FB59FD" w:rsidP="00B25649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ПДВ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9FD" w:rsidRPr="00B25649" w:rsidRDefault="00FB59FD" w:rsidP="00B25649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29,44</w:t>
            </w:r>
          </w:p>
        </w:tc>
      </w:tr>
      <w:tr w:rsidR="00FB59FD" w:rsidRPr="00B25649" w:rsidTr="001A7A27">
        <w:trPr>
          <w:trHeight w:val="6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9FD" w:rsidRPr="00B25649" w:rsidRDefault="00FB59FD" w:rsidP="00B25649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9FD" w:rsidRPr="00B25649" w:rsidRDefault="00FB59FD" w:rsidP="00B25649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РАЗОМ з ПДВ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9FD" w:rsidRPr="00B25649" w:rsidRDefault="00FB59FD" w:rsidP="00B25649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176,63</w:t>
            </w:r>
          </w:p>
        </w:tc>
      </w:tr>
    </w:tbl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D751C0" w:rsidRPr="00B25649" w:rsidRDefault="00D751C0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D751C0" w:rsidRPr="00B25649" w:rsidRDefault="00D751C0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0578C1" w:rsidRPr="00B25649" w:rsidRDefault="000578C1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0578C1" w:rsidRPr="00B25649" w:rsidRDefault="000578C1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0578C1" w:rsidRPr="00B25649" w:rsidRDefault="000578C1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FB59FD" w:rsidRPr="00B25649" w:rsidRDefault="00FB59FD" w:rsidP="00B25649">
      <w:pPr>
        <w:widowControl w:val="0"/>
        <w:suppressAutoHyphens/>
        <w:spacing w:after="0" w:line="240" w:lineRule="auto"/>
        <w:ind w:left="142" w:right="142"/>
        <w:jc w:val="center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Директор </w:t>
      </w:r>
      <w:proofErr w:type="spellStart"/>
      <w:r w:rsidRPr="00B25649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КП</w:t>
      </w:r>
      <w:proofErr w:type="spellEnd"/>
      <w:r w:rsidRPr="00B25649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 «Бучазеленбуд»                                                        В.М. Галущак</w:t>
      </w: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1A7A27" w:rsidRPr="00B25649" w:rsidRDefault="001A7A27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180E2A" w:rsidRPr="00B25649" w:rsidRDefault="00180E2A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180E2A" w:rsidRPr="00B25649" w:rsidRDefault="00180E2A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180E2A" w:rsidRPr="00B25649" w:rsidRDefault="00180E2A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180E2A" w:rsidRPr="00B25649" w:rsidRDefault="00180E2A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0578C1" w:rsidRPr="00B25649" w:rsidRDefault="000578C1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tbl>
      <w:tblPr>
        <w:tblStyle w:val="a5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</w:tblGrid>
      <w:tr w:rsidR="000578C1" w:rsidRPr="00B25649" w:rsidTr="009702FD">
        <w:tc>
          <w:tcPr>
            <w:tcW w:w="4077" w:type="dxa"/>
          </w:tcPr>
          <w:p w:rsidR="000578C1" w:rsidRPr="00B25649" w:rsidRDefault="000578C1" w:rsidP="00B2564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Додаток 4 (нова редакція)</w:t>
            </w:r>
          </w:p>
          <w:p w:rsidR="000578C1" w:rsidRPr="00B25649" w:rsidRDefault="000578C1" w:rsidP="00B2564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до рішення № </w:t>
            </w:r>
            <w:r w:rsidR="00672D1C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18</w:t>
            </w: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 </w:t>
            </w:r>
          </w:p>
          <w:p w:rsidR="000578C1" w:rsidRPr="00B25649" w:rsidRDefault="000578C1" w:rsidP="00B25649">
            <w:pPr>
              <w:widowControl w:val="0"/>
              <w:tabs>
                <w:tab w:val="left" w:pos="6840"/>
              </w:tabs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виконавчого комітету</w:t>
            </w:r>
          </w:p>
          <w:p w:rsidR="000578C1" w:rsidRPr="00B25649" w:rsidRDefault="000578C1" w:rsidP="00B25649">
            <w:pPr>
              <w:widowControl w:val="0"/>
              <w:tabs>
                <w:tab w:val="left" w:pos="6840"/>
              </w:tabs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Бучанської міської ради</w:t>
            </w:r>
          </w:p>
          <w:p w:rsidR="000578C1" w:rsidRPr="00B25649" w:rsidRDefault="000578C1" w:rsidP="00B25649">
            <w:pPr>
              <w:widowControl w:val="0"/>
              <w:tabs>
                <w:tab w:val="left" w:pos="6840"/>
              </w:tabs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від  </w:t>
            </w:r>
            <w:r w:rsidR="00672D1C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21.01.</w:t>
            </w:r>
            <w:r w:rsidRPr="00B2564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2020 року</w:t>
            </w:r>
          </w:p>
          <w:p w:rsidR="000578C1" w:rsidRPr="00B25649" w:rsidRDefault="000578C1" w:rsidP="00B2564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</w:tr>
    </w:tbl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EE6FA4" w:rsidRPr="00B25649" w:rsidRDefault="000578C1" w:rsidP="00B25649">
      <w:pPr>
        <w:widowControl w:val="0"/>
        <w:suppressAutoHyphens/>
        <w:spacing w:after="0" w:line="240" w:lineRule="auto"/>
        <w:ind w:left="142" w:right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256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Калькуляція  на   2020 рік</w:t>
      </w:r>
    </w:p>
    <w:p w:rsidR="000578C1" w:rsidRPr="00B25649" w:rsidRDefault="000578C1" w:rsidP="00B25649">
      <w:pPr>
        <w:widowControl w:val="0"/>
        <w:suppressAutoHyphens/>
        <w:spacing w:after="0" w:line="240" w:lineRule="auto"/>
        <w:ind w:left="142" w:right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578C1" w:rsidRPr="00B25649" w:rsidRDefault="000578C1" w:rsidP="00B25649">
      <w:pPr>
        <w:widowControl w:val="0"/>
        <w:suppressAutoHyphens/>
        <w:spacing w:after="0" w:line="240" w:lineRule="auto"/>
        <w:ind w:left="142" w:right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25649">
        <w:rPr>
          <w:rFonts w:ascii="Times New Roman" w:eastAsia="Times New Roman" w:hAnsi="Times New Roman" w:cs="Times New Roman"/>
          <w:color w:val="000000"/>
          <w:sz w:val="24"/>
          <w:szCs w:val="24"/>
        </w:rPr>
        <w:t>на послуги з проведення  обстеження зелених насаджень  з визначенням їх якісного стану та визначення відновної вартості зелених насаджень, що підлягають видаленню згідно вимог чинного законодавства  при наявності дерев до  10 од.</w:t>
      </w:r>
    </w:p>
    <w:p w:rsidR="000578C1" w:rsidRPr="00B25649" w:rsidRDefault="000578C1" w:rsidP="00B25649">
      <w:pPr>
        <w:widowControl w:val="0"/>
        <w:suppressAutoHyphens/>
        <w:spacing w:after="0" w:line="240" w:lineRule="auto"/>
        <w:ind w:left="142" w:right="142"/>
        <w:jc w:val="center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tbl>
      <w:tblPr>
        <w:tblW w:w="7687" w:type="dxa"/>
        <w:jc w:val="center"/>
        <w:tblInd w:w="93" w:type="dxa"/>
        <w:tblLook w:val="04A0"/>
      </w:tblPr>
      <w:tblGrid>
        <w:gridCol w:w="1025"/>
        <w:gridCol w:w="4110"/>
        <w:gridCol w:w="2552"/>
      </w:tblGrid>
      <w:tr w:rsidR="000578C1" w:rsidRPr="00B25649" w:rsidTr="001A7A27">
        <w:trPr>
          <w:trHeight w:val="602"/>
          <w:jc w:val="center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8C1" w:rsidRPr="00B25649" w:rsidRDefault="000578C1" w:rsidP="00B25649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</w:pPr>
            <w:r w:rsidRPr="00B256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  <w:t>№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8C1" w:rsidRPr="00B25649" w:rsidRDefault="000578C1" w:rsidP="00B25649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</w:pPr>
            <w:r w:rsidRPr="00B256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  <w:t>Статті витрат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8C1" w:rsidRPr="00B25649" w:rsidRDefault="000578C1" w:rsidP="00B25649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</w:pPr>
            <w:r w:rsidRPr="00B256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  <w:t xml:space="preserve">Одиниці виміру, </w:t>
            </w:r>
            <w:proofErr w:type="spellStart"/>
            <w:r w:rsidRPr="00B256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  <w:t>грн</w:t>
            </w:r>
            <w:proofErr w:type="spellEnd"/>
          </w:p>
        </w:tc>
      </w:tr>
      <w:tr w:rsidR="000578C1" w:rsidRPr="00B25649" w:rsidTr="001A7A27">
        <w:trPr>
          <w:trHeight w:val="602"/>
          <w:jc w:val="center"/>
        </w:trPr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8C1" w:rsidRPr="00B25649" w:rsidRDefault="000578C1" w:rsidP="00B25649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8C1" w:rsidRPr="00B25649" w:rsidRDefault="000578C1" w:rsidP="00B25649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Заробітна плата    (члени комісії з обстеження зелених насаджень)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8C1" w:rsidRPr="00B25649" w:rsidRDefault="000578C1" w:rsidP="00B25649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45,24</w:t>
            </w:r>
          </w:p>
        </w:tc>
      </w:tr>
      <w:tr w:rsidR="000578C1" w:rsidRPr="00B25649" w:rsidTr="001A7A27">
        <w:trPr>
          <w:trHeight w:val="602"/>
          <w:jc w:val="center"/>
        </w:trPr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8C1" w:rsidRPr="00B25649" w:rsidRDefault="000578C1" w:rsidP="00B25649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8C1" w:rsidRPr="00B25649" w:rsidRDefault="000578C1" w:rsidP="00B25649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Нарахування на заробітну плату 22%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8C1" w:rsidRPr="00B25649" w:rsidRDefault="000578C1" w:rsidP="00B25649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9,95</w:t>
            </w:r>
          </w:p>
        </w:tc>
      </w:tr>
      <w:tr w:rsidR="000578C1" w:rsidRPr="00B25649" w:rsidTr="001A7A27">
        <w:trPr>
          <w:trHeight w:val="602"/>
          <w:jc w:val="center"/>
        </w:trPr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8C1" w:rsidRPr="00B25649" w:rsidRDefault="000578C1" w:rsidP="00B25649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8C1" w:rsidRPr="00B25649" w:rsidRDefault="000578C1" w:rsidP="00B25649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оплати праці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8C1" w:rsidRPr="00B25649" w:rsidRDefault="000578C1" w:rsidP="00B25649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55,20</w:t>
            </w:r>
          </w:p>
        </w:tc>
      </w:tr>
      <w:tr w:rsidR="000578C1" w:rsidRPr="00B25649" w:rsidTr="001A7A27">
        <w:trPr>
          <w:trHeight w:val="602"/>
          <w:jc w:val="center"/>
        </w:trPr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8C1" w:rsidRPr="00B25649" w:rsidRDefault="000578C1" w:rsidP="00B25649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8C1" w:rsidRPr="00B25649" w:rsidRDefault="000578C1" w:rsidP="00B25649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Накладні витрати 30%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8C1" w:rsidRPr="00B25649" w:rsidRDefault="000578C1" w:rsidP="00B25649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16,56</w:t>
            </w:r>
          </w:p>
        </w:tc>
      </w:tr>
      <w:tr w:rsidR="000578C1" w:rsidRPr="00B25649" w:rsidTr="001A7A27">
        <w:trPr>
          <w:trHeight w:val="602"/>
          <w:jc w:val="center"/>
        </w:trPr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8C1" w:rsidRPr="00B25649" w:rsidRDefault="000578C1" w:rsidP="00B25649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8C1" w:rsidRPr="00B25649" w:rsidRDefault="000578C1" w:rsidP="00B25649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Рентабельність 30%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8C1" w:rsidRPr="00B25649" w:rsidRDefault="000578C1" w:rsidP="00B25649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16,56</w:t>
            </w:r>
          </w:p>
        </w:tc>
      </w:tr>
      <w:tr w:rsidR="000578C1" w:rsidRPr="00B25649" w:rsidTr="001A7A27">
        <w:trPr>
          <w:trHeight w:val="602"/>
          <w:jc w:val="center"/>
        </w:trPr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8C1" w:rsidRPr="00B25649" w:rsidRDefault="000578C1" w:rsidP="00B25649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8C1" w:rsidRPr="00B25649" w:rsidRDefault="000578C1" w:rsidP="00B25649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РАЗОМ без ПДВ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8C1" w:rsidRPr="00B25649" w:rsidRDefault="000578C1" w:rsidP="00B25649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88,32</w:t>
            </w:r>
          </w:p>
        </w:tc>
      </w:tr>
      <w:tr w:rsidR="000578C1" w:rsidRPr="00B25649" w:rsidTr="001A7A27">
        <w:trPr>
          <w:trHeight w:val="602"/>
          <w:jc w:val="center"/>
        </w:trPr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8C1" w:rsidRPr="00B25649" w:rsidRDefault="000578C1" w:rsidP="00B25649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8C1" w:rsidRPr="00B25649" w:rsidRDefault="000578C1" w:rsidP="00B25649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ПДВ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8C1" w:rsidRPr="00B25649" w:rsidRDefault="000578C1" w:rsidP="00B25649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17,66</w:t>
            </w:r>
          </w:p>
        </w:tc>
      </w:tr>
      <w:tr w:rsidR="000578C1" w:rsidRPr="00B25649" w:rsidTr="001A7A27">
        <w:trPr>
          <w:trHeight w:val="602"/>
          <w:jc w:val="center"/>
        </w:trPr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8C1" w:rsidRPr="00B25649" w:rsidRDefault="000578C1" w:rsidP="00B25649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8C1" w:rsidRPr="00B25649" w:rsidRDefault="000578C1" w:rsidP="00B25649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РАЗОМ з ПДВ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8C1" w:rsidRPr="00B25649" w:rsidRDefault="000578C1" w:rsidP="00B25649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105,98</w:t>
            </w:r>
          </w:p>
        </w:tc>
      </w:tr>
    </w:tbl>
    <w:p w:rsidR="00EE6FA4" w:rsidRPr="00B25649" w:rsidRDefault="00EE6FA4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0578C1" w:rsidRPr="00B25649" w:rsidRDefault="000578C1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0578C1" w:rsidRPr="00B25649" w:rsidRDefault="000578C1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0578C1" w:rsidRPr="00B25649" w:rsidRDefault="000578C1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0578C1" w:rsidRPr="00B25649" w:rsidRDefault="000578C1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0578C1" w:rsidRPr="00B25649" w:rsidRDefault="000578C1" w:rsidP="00B2564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0578C1" w:rsidRPr="00B25649" w:rsidRDefault="000578C1" w:rsidP="00B25649">
      <w:pPr>
        <w:widowControl w:val="0"/>
        <w:suppressAutoHyphens/>
        <w:spacing w:after="0" w:line="240" w:lineRule="auto"/>
        <w:ind w:left="142" w:right="142"/>
        <w:jc w:val="center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  <w:r w:rsidRPr="00B25649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Директор </w:t>
      </w:r>
      <w:proofErr w:type="spellStart"/>
      <w:r w:rsidRPr="00B25649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КП</w:t>
      </w:r>
      <w:proofErr w:type="spellEnd"/>
      <w:r w:rsidRPr="00B25649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 «Бучазеленбуд»                                                        В.М. Галущак</w:t>
      </w:r>
    </w:p>
    <w:p w:rsidR="00DD204F" w:rsidRPr="00B25649" w:rsidRDefault="00DD204F" w:rsidP="00B25649">
      <w:pPr>
        <w:ind w:left="142" w:right="142"/>
        <w:rPr>
          <w:sz w:val="24"/>
          <w:szCs w:val="24"/>
        </w:rPr>
      </w:pPr>
    </w:p>
    <w:sectPr w:rsidR="00DD204F" w:rsidRPr="00B25649" w:rsidSect="00EE6FA4">
      <w:pgSz w:w="11906" w:h="16838"/>
      <w:pgMar w:top="850" w:right="850" w:bottom="850" w:left="1417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2F21C21"/>
    <w:multiLevelType w:val="hybridMultilevel"/>
    <w:tmpl w:val="08CA8660"/>
    <w:lvl w:ilvl="0" w:tplc="86C82074">
      <w:start w:val="1"/>
      <w:numFmt w:val="decimal"/>
      <w:lvlText w:val="%1."/>
      <w:lvlJc w:val="left"/>
      <w:pPr>
        <w:ind w:left="958" w:hanging="390"/>
      </w:pPr>
      <w:rPr>
        <w:rFonts w:ascii="Times New Roman" w:eastAsia="Calibr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3EC1323"/>
    <w:multiLevelType w:val="hybridMultilevel"/>
    <w:tmpl w:val="741CC8B2"/>
    <w:lvl w:ilvl="0" w:tplc="D362DB44">
      <w:start w:val="3"/>
      <w:numFmt w:val="bullet"/>
      <w:lvlText w:val="-"/>
      <w:lvlJc w:val="left"/>
      <w:pPr>
        <w:ind w:left="720" w:hanging="360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5E3B50"/>
    <w:multiLevelType w:val="hybridMultilevel"/>
    <w:tmpl w:val="35DCA10E"/>
    <w:lvl w:ilvl="0" w:tplc="615C8C4E">
      <w:start w:val="3"/>
      <w:numFmt w:val="bullet"/>
      <w:lvlText w:val="-"/>
      <w:lvlJc w:val="left"/>
      <w:pPr>
        <w:ind w:left="720" w:hanging="360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9C4950"/>
    <w:multiLevelType w:val="hybridMultilevel"/>
    <w:tmpl w:val="A06844EC"/>
    <w:lvl w:ilvl="0" w:tplc="FE26C476">
      <w:start w:val="3"/>
      <w:numFmt w:val="bullet"/>
      <w:lvlText w:val="-"/>
      <w:lvlJc w:val="left"/>
      <w:pPr>
        <w:ind w:left="720" w:hanging="360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3772F3"/>
    <w:multiLevelType w:val="hybridMultilevel"/>
    <w:tmpl w:val="18526D4E"/>
    <w:lvl w:ilvl="0" w:tplc="2A2AE524">
      <w:start w:val="3"/>
      <w:numFmt w:val="bullet"/>
      <w:lvlText w:val="-"/>
      <w:lvlJc w:val="left"/>
      <w:pPr>
        <w:ind w:left="720" w:hanging="360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656C3A"/>
    <w:multiLevelType w:val="hybridMultilevel"/>
    <w:tmpl w:val="E1948CEE"/>
    <w:lvl w:ilvl="0" w:tplc="74600E24">
      <w:start w:val="3"/>
      <w:numFmt w:val="bullet"/>
      <w:lvlText w:val="-"/>
      <w:lvlJc w:val="left"/>
      <w:pPr>
        <w:ind w:left="720" w:hanging="360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09298D"/>
    <w:multiLevelType w:val="hybridMultilevel"/>
    <w:tmpl w:val="66E035B4"/>
    <w:lvl w:ilvl="0" w:tplc="446EC606">
      <w:start w:val="3"/>
      <w:numFmt w:val="bullet"/>
      <w:lvlText w:val="-"/>
      <w:lvlJc w:val="left"/>
      <w:pPr>
        <w:ind w:left="720" w:hanging="360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A57098"/>
    <w:multiLevelType w:val="hybridMultilevel"/>
    <w:tmpl w:val="6A06D974"/>
    <w:lvl w:ilvl="0" w:tplc="E51A9BBE">
      <w:numFmt w:val="bullet"/>
      <w:lvlText w:val="-"/>
      <w:lvlJc w:val="left"/>
      <w:pPr>
        <w:ind w:left="502" w:hanging="360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36BD365F"/>
    <w:multiLevelType w:val="hybridMultilevel"/>
    <w:tmpl w:val="1EC0F230"/>
    <w:lvl w:ilvl="0" w:tplc="29368000">
      <w:start w:val="3"/>
      <w:numFmt w:val="bullet"/>
      <w:lvlText w:val="-"/>
      <w:lvlJc w:val="left"/>
      <w:pPr>
        <w:ind w:left="720" w:hanging="360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2B2C75"/>
    <w:multiLevelType w:val="hybridMultilevel"/>
    <w:tmpl w:val="F2D20412"/>
    <w:lvl w:ilvl="0" w:tplc="AA368B56">
      <w:start w:val="3"/>
      <w:numFmt w:val="bullet"/>
      <w:lvlText w:val="-"/>
      <w:lvlJc w:val="left"/>
      <w:pPr>
        <w:ind w:left="720" w:hanging="360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DC7D85"/>
    <w:multiLevelType w:val="hybridMultilevel"/>
    <w:tmpl w:val="7BDAE7B6"/>
    <w:lvl w:ilvl="0" w:tplc="769003C2">
      <w:start w:val="3"/>
      <w:numFmt w:val="bullet"/>
      <w:lvlText w:val="-"/>
      <w:lvlJc w:val="left"/>
      <w:pPr>
        <w:ind w:left="720" w:hanging="360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BF5B88"/>
    <w:multiLevelType w:val="hybridMultilevel"/>
    <w:tmpl w:val="3A2E433E"/>
    <w:lvl w:ilvl="0" w:tplc="64E07CF4">
      <w:start w:val="3"/>
      <w:numFmt w:val="bullet"/>
      <w:lvlText w:val="-"/>
      <w:lvlJc w:val="left"/>
      <w:pPr>
        <w:ind w:left="720" w:hanging="360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1"/>
  </w:num>
  <w:num w:numId="6">
    <w:abstractNumId w:val="9"/>
  </w:num>
  <w:num w:numId="7">
    <w:abstractNumId w:val="4"/>
  </w:num>
  <w:num w:numId="8">
    <w:abstractNumId w:val="12"/>
  </w:num>
  <w:num w:numId="9">
    <w:abstractNumId w:val="7"/>
  </w:num>
  <w:num w:numId="10">
    <w:abstractNumId w:val="14"/>
  </w:num>
  <w:num w:numId="11">
    <w:abstractNumId w:val="5"/>
  </w:num>
  <w:num w:numId="12">
    <w:abstractNumId w:val="13"/>
  </w:num>
  <w:num w:numId="13">
    <w:abstractNumId w:val="8"/>
  </w:num>
  <w:num w:numId="14">
    <w:abstractNumId w:val="6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EE6FA4"/>
    <w:rsid w:val="00017879"/>
    <w:rsid w:val="00046BDB"/>
    <w:rsid w:val="000578C1"/>
    <w:rsid w:val="0008018E"/>
    <w:rsid w:val="00180E2A"/>
    <w:rsid w:val="00197880"/>
    <w:rsid w:val="001A7A27"/>
    <w:rsid w:val="001C7E72"/>
    <w:rsid w:val="001E302A"/>
    <w:rsid w:val="0020285A"/>
    <w:rsid w:val="00293DEA"/>
    <w:rsid w:val="002D3FD3"/>
    <w:rsid w:val="00316525"/>
    <w:rsid w:val="003E5F61"/>
    <w:rsid w:val="003E6D54"/>
    <w:rsid w:val="004517BF"/>
    <w:rsid w:val="004A3A37"/>
    <w:rsid w:val="005309ED"/>
    <w:rsid w:val="005411B9"/>
    <w:rsid w:val="00592D20"/>
    <w:rsid w:val="005D0CF7"/>
    <w:rsid w:val="00672D1C"/>
    <w:rsid w:val="00681958"/>
    <w:rsid w:val="00710F78"/>
    <w:rsid w:val="0072784B"/>
    <w:rsid w:val="00762C8C"/>
    <w:rsid w:val="00811D82"/>
    <w:rsid w:val="00820471"/>
    <w:rsid w:val="0082118B"/>
    <w:rsid w:val="00984366"/>
    <w:rsid w:val="00AD1A13"/>
    <w:rsid w:val="00B0166D"/>
    <w:rsid w:val="00B25649"/>
    <w:rsid w:val="00BF2E7C"/>
    <w:rsid w:val="00CC1545"/>
    <w:rsid w:val="00CF6FAC"/>
    <w:rsid w:val="00D541D8"/>
    <w:rsid w:val="00D7178A"/>
    <w:rsid w:val="00D751C0"/>
    <w:rsid w:val="00DD204F"/>
    <w:rsid w:val="00DF76C0"/>
    <w:rsid w:val="00E06F4D"/>
    <w:rsid w:val="00E97383"/>
    <w:rsid w:val="00ED2EA6"/>
    <w:rsid w:val="00EE6FA4"/>
    <w:rsid w:val="00FB59FD"/>
    <w:rsid w:val="00FB71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6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6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6FA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978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62C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65C09-B026-4A3F-AA50-B9A5C2658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10570</Words>
  <Characters>6026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Зеленбуд5</dc:creator>
  <cp:lastModifiedBy>WORK1</cp:lastModifiedBy>
  <cp:revision>27</cp:revision>
  <cp:lastPrinted>2020-01-24T07:21:00Z</cp:lastPrinted>
  <dcterms:created xsi:type="dcterms:W3CDTF">2020-01-10T11:32:00Z</dcterms:created>
  <dcterms:modified xsi:type="dcterms:W3CDTF">2020-01-24T07:21:00Z</dcterms:modified>
</cp:coreProperties>
</file>